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7E37" w:rsidRPr="00737E37" w:rsidRDefault="00737E37" w:rsidP="00737E37">
      <w:r w:rsidRPr="00737E37">
        <w:t xml:space="preserve">Модернизация образования предусматривает комплексное, всестороннее обновление всех звеньев образовательной системы в соответствии с требованиями к обучению. Эти изменения касаются вопросов организации образовательной деятельности, технологий и содержания. </w:t>
      </w:r>
    </w:p>
    <w:p w:rsidR="00737E37" w:rsidRPr="00737E37" w:rsidRDefault="00737E37" w:rsidP="00737E37">
      <w:pPr>
        <w:spacing w:before="100" w:beforeAutospacing="1" w:after="100" w:afterAutospacing="1"/>
        <w:rPr>
          <w:rFonts w:ascii="Times" w:hAnsi="Times" w:cs="Times"/>
          <w:color w:val="000000"/>
        </w:rPr>
      </w:pPr>
      <w:r w:rsidRPr="00737E37">
        <w:rPr>
          <w:rFonts w:ascii="Times" w:hAnsi="Times" w:cs="Times"/>
          <w:color w:val="000000"/>
        </w:rPr>
        <w:t xml:space="preserve">Одной из ведущих линий модернизации образования является достижение нового современного качества дошкольного образования. Это вызывает необходимость разработки современных коррекционно-образовательных технологий, обновления содержания работы групп для детей с общим недоразвитием речи (ОНР) в дошкольных образовательных учреждениях компенсирующего и комбинированного видов. </w:t>
      </w:r>
    </w:p>
    <w:p w:rsidR="00737E37" w:rsidRPr="00737E37" w:rsidRDefault="00737E37" w:rsidP="00737E37">
      <w:pPr>
        <w:spacing w:before="100" w:beforeAutospacing="1" w:after="100" w:afterAutospacing="1"/>
        <w:rPr>
          <w:rFonts w:ascii="Times" w:hAnsi="Times" w:cs="Times"/>
          <w:color w:val="000000"/>
        </w:rPr>
      </w:pPr>
      <w:r w:rsidRPr="00737E37">
        <w:rPr>
          <w:rFonts w:ascii="Times" w:hAnsi="Times" w:cs="Times"/>
          <w:color w:val="000000"/>
        </w:rPr>
        <w:t xml:space="preserve">На сегодняшний день актуальна проблема сочетаемости коррекционной и общеразвивающей программы с целью построения комплексной коррекционно-развивающей модели, в которой определено взаимодействие всех участников образовательного процесса в достижении целей и задач образовательной программы детского сада. </w:t>
      </w:r>
    </w:p>
    <w:p w:rsidR="00737E37" w:rsidRPr="00737E37" w:rsidRDefault="00737E37" w:rsidP="00737E37">
      <w:pPr>
        <w:spacing w:before="100" w:beforeAutospacing="1" w:after="100" w:afterAutospacing="1"/>
        <w:rPr>
          <w:rFonts w:ascii="Times" w:hAnsi="Times" w:cs="Times"/>
          <w:color w:val="000000"/>
        </w:rPr>
      </w:pPr>
      <w:r w:rsidRPr="00737E37">
        <w:rPr>
          <w:rFonts w:ascii="Times" w:hAnsi="Times" w:cs="Times"/>
          <w:color w:val="000000"/>
        </w:rPr>
        <w:t xml:space="preserve">Решение данной проблемы возможно через разработку рабочей программы, интегрирующей содержание комплексной и коррекционных программ. </w:t>
      </w:r>
    </w:p>
    <w:p w:rsidR="00737E37" w:rsidRPr="00737E37" w:rsidRDefault="00737E37" w:rsidP="00737E37">
      <w:pPr>
        <w:spacing w:before="100" w:beforeAutospacing="1" w:after="100" w:afterAutospacing="1"/>
        <w:rPr>
          <w:rFonts w:ascii="Times" w:hAnsi="Times" w:cs="Times"/>
          <w:color w:val="000000"/>
        </w:rPr>
      </w:pPr>
      <w:r w:rsidRPr="00737E37">
        <w:rPr>
          <w:rFonts w:ascii="Times" w:hAnsi="Times" w:cs="Times"/>
          <w:color w:val="000000"/>
        </w:rPr>
        <w:t xml:space="preserve">Настоящая программа носит коррекционно-развивающий характер. Она предназначена для обучения и воспитания детей 5-7 лет с ІІІ уровня речевого развития, принятых в дошкольное учреждение Теоретической и методологической основой программы являются: положение </w:t>
      </w:r>
      <w:proofErr w:type="spellStart"/>
      <w:r w:rsidRPr="00737E37">
        <w:rPr>
          <w:rFonts w:ascii="Times" w:hAnsi="Times" w:cs="Times"/>
          <w:color w:val="000000"/>
        </w:rPr>
        <w:t>Л.С.Выгодского</w:t>
      </w:r>
      <w:proofErr w:type="spellEnd"/>
      <w:r w:rsidRPr="00737E37">
        <w:rPr>
          <w:rFonts w:ascii="Times" w:hAnsi="Times" w:cs="Times"/>
          <w:color w:val="000000"/>
        </w:rPr>
        <w:t xml:space="preserve"> о ведущей роли обучения и воспитания в психическом развитии ребенка; учение </w:t>
      </w:r>
      <w:proofErr w:type="spellStart"/>
      <w:r w:rsidRPr="00737E37">
        <w:rPr>
          <w:rFonts w:ascii="Times" w:hAnsi="Times" w:cs="Times"/>
          <w:color w:val="000000"/>
        </w:rPr>
        <w:t>Р.Е.Левиной</w:t>
      </w:r>
      <w:proofErr w:type="spellEnd"/>
      <w:r w:rsidRPr="00737E37">
        <w:rPr>
          <w:rFonts w:ascii="Times" w:hAnsi="Times" w:cs="Times"/>
          <w:color w:val="000000"/>
        </w:rPr>
        <w:t xml:space="preserve"> о трех уровнях речевого развития детей и психолого-педагогическом подходе в системе специального обучения; исследования закономерностей развития детской речи в условиях ее нарушения, проведенные </w:t>
      </w:r>
      <w:proofErr w:type="spellStart"/>
      <w:r w:rsidRPr="00737E37">
        <w:rPr>
          <w:rFonts w:ascii="Times" w:hAnsi="Times" w:cs="Times"/>
          <w:color w:val="000000"/>
        </w:rPr>
        <w:t>Т.Б.Филичевой</w:t>
      </w:r>
      <w:proofErr w:type="spellEnd"/>
      <w:r w:rsidRPr="00737E37">
        <w:rPr>
          <w:rFonts w:ascii="Times" w:hAnsi="Times" w:cs="Times"/>
          <w:color w:val="000000"/>
        </w:rPr>
        <w:t xml:space="preserve"> и </w:t>
      </w:r>
      <w:proofErr w:type="spellStart"/>
      <w:r w:rsidRPr="00737E37">
        <w:rPr>
          <w:rFonts w:ascii="Times" w:hAnsi="Times" w:cs="Times"/>
          <w:color w:val="000000"/>
        </w:rPr>
        <w:t>Г.В.Чиркиной</w:t>
      </w:r>
      <w:proofErr w:type="spellEnd"/>
      <w:r w:rsidRPr="00737E37">
        <w:rPr>
          <w:rFonts w:ascii="Times" w:hAnsi="Times" w:cs="Times"/>
          <w:color w:val="000000"/>
        </w:rPr>
        <w:t xml:space="preserve">. </w:t>
      </w:r>
    </w:p>
    <w:p w:rsidR="00737E37" w:rsidRPr="00737E37" w:rsidRDefault="00737E37" w:rsidP="00737E37">
      <w:pPr>
        <w:spacing w:before="100" w:beforeAutospacing="1" w:after="100" w:afterAutospacing="1"/>
        <w:rPr>
          <w:rFonts w:ascii="Times" w:hAnsi="Times" w:cs="Times"/>
          <w:color w:val="000000"/>
        </w:rPr>
      </w:pPr>
      <w:r w:rsidRPr="00737E37">
        <w:rPr>
          <w:rFonts w:ascii="Times" w:hAnsi="Times" w:cs="Times"/>
          <w:color w:val="000000"/>
        </w:rPr>
        <w:t xml:space="preserve">Основной базой рабочей программы являются: </w:t>
      </w:r>
    </w:p>
    <w:p w:rsidR="00737E37" w:rsidRPr="00737E37" w:rsidRDefault="00737E37" w:rsidP="00737E37">
      <w:pPr>
        <w:numPr>
          <w:ilvl w:val="0"/>
          <w:numId w:val="1"/>
        </w:numPr>
        <w:spacing w:before="100" w:beforeAutospacing="1" w:after="100" w:afterAutospacing="1"/>
      </w:pPr>
      <w:r w:rsidRPr="00737E37">
        <w:t xml:space="preserve">образовательная программа детского сада; </w:t>
      </w:r>
    </w:p>
    <w:p w:rsidR="00737E37" w:rsidRPr="00737E37" w:rsidRDefault="00737E37" w:rsidP="00737E37">
      <w:pPr>
        <w:numPr>
          <w:ilvl w:val="0"/>
          <w:numId w:val="1"/>
        </w:numPr>
        <w:spacing w:before="100" w:beforeAutospacing="1" w:after="100" w:afterAutospacing="1"/>
      </w:pPr>
      <w:r w:rsidRPr="00737E37">
        <w:t xml:space="preserve">«Программа воспитания и обучения в детском саду» под ред. М.А. Васильевой; </w:t>
      </w:r>
    </w:p>
    <w:p w:rsidR="00737E37" w:rsidRPr="00737E37" w:rsidRDefault="00737E37" w:rsidP="00737E37">
      <w:pPr>
        <w:numPr>
          <w:ilvl w:val="0"/>
          <w:numId w:val="1"/>
        </w:numPr>
        <w:spacing w:before="100" w:beforeAutospacing="1" w:after="100" w:afterAutospacing="1"/>
      </w:pPr>
      <w:r w:rsidRPr="00737E37">
        <w:t xml:space="preserve">программа </w:t>
      </w:r>
      <w:proofErr w:type="spellStart"/>
      <w:r w:rsidRPr="00737E37">
        <w:t>Т.Б.Филичевой</w:t>
      </w:r>
      <w:proofErr w:type="spellEnd"/>
      <w:r w:rsidRPr="00737E37">
        <w:t xml:space="preserve"> и </w:t>
      </w:r>
      <w:proofErr w:type="spellStart"/>
      <w:r w:rsidRPr="00737E37">
        <w:t>Г.В.Чиркиной</w:t>
      </w:r>
      <w:proofErr w:type="spellEnd"/>
      <w:r w:rsidRPr="00737E37">
        <w:t xml:space="preserve"> «Подготовка к школе детей с ОНР в условиях специального детского сада» с приоритетным осуществлением коррекции физического и (или) психического развития детей с тяжелыми нарушениями речи. </w:t>
      </w:r>
    </w:p>
    <w:p w:rsidR="00737E37" w:rsidRPr="00737E37" w:rsidRDefault="00737E37" w:rsidP="00737E37">
      <w:pPr>
        <w:spacing w:before="100" w:beforeAutospacing="1" w:after="100" w:afterAutospacing="1"/>
        <w:rPr>
          <w:rFonts w:ascii="Times" w:hAnsi="Times" w:cs="Times"/>
          <w:color w:val="000000"/>
        </w:rPr>
      </w:pPr>
      <w:r w:rsidRPr="00737E37">
        <w:rPr>
          <w:rFonts w:ascii="Times" w:hAnsi="Times" w:cs="Times"/>
          <w:color w:val="000000"/>
        </w:rPr>
        <w:t xml:space="preserve">Содержание программы определено с учетом дидактических принципов, которые для детей с осложненным ОНР приобретают особую значимость: от простого к сложному, систематичность, доступность и повторяемость материала. </w:t>
      </w:r>
    </w:p>
    <w:p w:rsidR="00737E37" w:rsidRPr="00737E37" w:rsidRDefault="00737E37" w:rsidP="00737E37">
      <w:pPr>
        <w:spacing w:before="100" w:beforeAutospacing="1" w:after="100" w:afterAutospacing="1"/>
        <w:jc w:val="center"/>
        <w:outlineLvl w:val="2"/>
        <w:rPr>
          <w:b/>
          <w:bCs/>
          <w:color w:val="FF0000"/>
        </w:rPr>
      </w:pPr>
      <w:r w:rsidRPr="00737E37">
        <w:rPr>
          <w:b/>
          <w:bCs/>
          <w:color w:val="FF0000"/>
        </w:rPr>
        <w:t>Цель программы.</w:t>
      </w:r>
    </w:p>
    <w:p w:rsidR="00737E37" w:rsidRPr="00737E37" w:rsidRDefault="00737E37" w:rsidP="00737E37">
      <w:r w:rsidRPr="00737E37">
        <w:t xml:space="preserve">Обеспечение системы средств и условий для устранения речевых недостатков у детей старшего дошкольного возраста с общим недоразвитием речи и осуществления своевременного и полноценного личностного развития, обеспечения эмоционального благополучия посредством интеграции содержания образования и организации взаимодействия субъектов образовательного процесса. Предупреждение возможных трудностей в усвоении программы массовой школы, обусловленных недоразвитием речевой системы старших дошкольников. </w:t>
      </w:r>
    </w:p>
    <w:p w:rsidR="00243ADE" w:rsidRPr="00A91F39" w:rsidRDefault="00737E37" w:rsidP="00A91F39">
      <w:pPr>
        <w:spacing w:before="100" w:beforeAutospacing="1" w:after="100" w:afterAutospacing="1"/>
        <w:jc w:val="center"/>
        <w:outlineLvl w:val="2"/>
        <w:rPr>
          <w:b/>
          <w:bCs/>
          <w:color w:val="FF0000"/>
          <w:lang w:val="en-US"/>
        </w:rPr>
      </w:pPr>
      <w:r w:rsidRPr="00737E37">
        <w:rPr>
          <w:b/>
          <w:bCs/>
          <w:color w:val="FF0000"/>
        </w:rPr>
        <w:t>Основные задачи коррекционного обучения.</w:t>
      </w:r>
      <w:bookmarkStart w:id="0" w:name="_GoBack"/>
      <w:bookmarkEnd w:id="0"/>
    </w:p>
    <w:p w:rsidR="00737E37" w:rsidRPr="00737E37" w:rsidRDefault="00737E37" w:rsidP="00737E37">
      <w:pPr>
        <w:numPr>
          <w:ilvl w:val="0"/>
          <w:numId w:val="2"/>
        </w:numPr>
        <w:spacing w:before="100" w:beforeAutospacing="1" w:after="100" w:afterAutospacing="1"/>
      </w:pPr>
      <w:r w:rsidRPr="00737E37">
        <w:lastRenderedPageBreak/>
        <w:t xml:space="preserve">Устранение дефектов звукопроизношения (воспитание артикуляционных навыков, звукопроизношения, слоговой структуры) и развитие фонематического слуха (способность осуществлять операции различения и узнавания фонем, составляющих звуковую оболочку слова). </w:t>
      </w:r>
    </w:p>
    <w:p w:rsidR="00737E37" w:rsidRPr="00737E37" w:rsidRDefault="00737E37" w:rsidP="00737E37">
      <w:pPr>
        <w:numPr>
          <w:ilvl w:val="0"/>
          <w:numId w:val="2"/>
        </w:numPr>
        <w:spacing w:before="100" w:beforeAutospacing="1" w:after="100" w:afterAutospacing="1"/>
      </w:pPr>
      <w:r w:rsidRPr="00737E37">
        <w:t xml:space="preserve">Развитие навыков звукового анализа (специальные умственные действия по дифференциации фонем и установлению звуковой структуры слова) </w:t>
      </w:r>
    </w:p>
    <w:p w:rsidR="00737E37" w:rsidRPr="00737E37" w:rsidRDefault="00737E37" w:rsidP="00737E37">
      <w:pPr>
        <w:numPr>
          <w:ilvl w:val="0"/>
          <w:numId w:val="2"/>
        </w:numPr>
        <w:spacing w:before="100" w:beforeAutospacing="1" w:after="100" w:afterAutospacing="1"/>
      </w:pPr>
      <w:r w:rsidRPr="00737E37">
        <w:t xml:space="preserve">Уточнение, расширение и обогащение лексического запаса старших дошкольников с ОНР. </w:t>
      </w:r>
    </w:p>
    <w:p w:rsidR="00737E37" w:rsidRPr="00737E37" w:rsidRDefault="00737E37" w:rsidP="00737E37">
      <w:pPr>
        <w:numPr>
          <w:ilvl w:val="0"/>
          <w:numId w:val="2"/>
        </w:numPr>
        <w:spacing w:before="100" w:beforeAutospacing="1" w:after="100" w:afterAutospacing="1"/>
      </w:pPr>
      <w:r w:rsidRPr="00737E37">
        <w:t xml:space="preserve">Формирование грамматического строя речи. </w:t>
      </w:r>
    </w:p>
    <w:p w:rsidR="00737E37" w:rsidRPr="00737E37" w:rsidRDefault="00737E37" w:rsidP="00737E37">
      <w:pPr>
        <w:numPr>
          <w:ilvl w:val="0"/>
          <w:numId w:val="2"/>
        </w:numPr>
        <w:spacing w:before="100" w:beforeAutospacing="1" w:after="100" w:afterAutospacing="1"/>
      </w:pPr>
      <w:r w:rsidRPr="00737E37">
        <w:t xml:space="preserve">Развитие связной речи старших дошкольников. </w:t>
      </w:r>
    </w:p>
    <w:p w:rsidR="00737E37" w:rsidRPr="00737E37" w:rsidRDefault="00737E37" w:rsidP="00737E37">
      <w:pPr>
        <w:numPr>
          <w:ilvl w:val="0"/>
          <w:numId w:val="2"/>
        </w:numPr>
        <w:spacing w:before="100" w:beforeAutospacing="1" w:after="100" w:afterAutospacing="1"/>
      </w:pPr>
      <w:r w:rsidRPr="00737E37">
        <w:t xml:space="preserve">Развитие </w:t>
      </w:r>
      <w:proofErr w:type="spellStart"/>
      <w:r w:rsidRPr="00737E37">
        <w:t>коммуникативности</w:t>
      </w:r>
      <w:proofErr w:type="spellEnd"/>
      <w:r w:rsidRPr="00737E37">
        <w:t>, успешности в общении.</w:t>
      </w:r>
    </w:p>
    <w:p w:rsidR="00737E37" w:rsidRPr="00737E37" w:rsidRDefault="00737E37" w:rsidP="00737E37">
      <w:pPr>
        <w:spacing w:before="100" w:beforeAutospacing="1" w:after="100" w:afterAutospacing="1"/>
        <w:rPr>
          <w:rFonts w:ascii="Times" w:hAnsi="Times" w:cs="Times"/>
          <w:color w:val="000000"/>
        </w:rPr>
      </w:pPr>
      <w:r w:rsidRPr="00737E37">
        <w:rPr>
          <w:rFonts w:ascii="Times" w:hAnsi="Times" w:cs="Times"/>
          <w:color w:val="000000"/>
        </w:rPr>
        <w:t xml:space="preserve">Настоящая программа позволит наиболее рационально организовать работу </w:t>
      </w:r>
      <w:r w:rsidR="00243ADE">
        <w:rPr>
          <w:rFonts w:ascii="Times" w:hAnsi="Times" w:cs="Times"/>
          <w:color w:val="000000"/>
        </w:rPr>
        <w:t xml:space="preserve">с </w:t>
      </w:r>
      <w:r w:rsidRPr="00737E37">
        <w:rPr>
          <w:rFonts w:ascii="Times" w:hAnsi="Times" w:cs="Times"/>
          <w:color w:val="000000"/>
        </w:rPr>
        <w:t>дет</w:t>
      </w:r>
      <w:r w:rsidR="00243ADE">
        <w:rPr>
          <w:rFonts w:ascii="Times" w:hAnsi="Times" w:cs="Times"/>
          <w:color w:val="000000"/>
        </w:rPr>
        <w:t>ь</w:t>
      </w:r>
      <w:r w:rsidR="000C0EB7">
        <w:rPr>
          <w:rFonts w:ascii="Times" w:hAnsi="Times" w:cs="Times"/>
          <w:color w:val="000000"/>
        </w:rPr>
        <w:t xml:space="preserve">ми </w:t>
      </w:r>
      <w:r w:rsidRPr="00737E37">
        <w:rPr>
          <w:rFonts w:ascii="Times" w:hAnsi="Times" w:cs="Times"/>
          <w:color w:val="000000"/>
        </w:rPr>
        <w:t xml:space="preserve">с ОНР, сэкономить </w:t>
      </w:r>
      <w:r w:rsidR="000C0EB7">
        <w:rPr>
          <w:rFonts w:ascii="Times" w:hAnsi="Times" w:cs="Times"/>
          <w:color w:val="000000"/>
        </w:rPr>
        <w:t xml:space="preserve">время </w:t>
      </w:r>
      <w:r w:rsidRPr="00737E37">
        <w:rPr>
          <w:rFonts w:ascii="Times" w:hAnsi="Times" w:cs="Times"/>
          <w:color w:val="000000"/>
        </w:rPr>
        <w:t xml:space="preserve">логопеда на подготовку к занятиям, обеспечить единство требований в формировании полноценной речевой деятельности, создать предпосылки для дальнейшего обучения. </w:t>
      </w:r>
    </w:p>
    <w:p w:rsidR="00737E37" w:rsidRPr="00737E37" w:rsidRDefault="00737E37" w:rsidP="00737E37">
      <w:pPr>
        <w:spacing w:before="100" w:beforeAutospacing="1" w:after="100" w:afterAutospacing="1"/>
        <w:jc w:val="center"/>
        <w:outlineLvl w:val="2"/>
        <w:rPr>
          <w:b/>
          <w:bCs/>
          <w:color w:val="FF0000"/>
        </w:rPr>
      </w:pPr>
      <w:r w:rsidRPr="00737E37">
        <w:rPr>
          <w:b/>
          <w:bCs/>
          <w:color w:val="FF0000"/>
        </w:rPr>
        <w:t xml:space="preserve">Особенности </w:t>
      </w:r>
      <w:proofErr w:type="spellStart"/>
      <w:r w:rsidRPr="00737E37">
        <w:rPr>
          <w:b/>
          <w:bCs/>
          <w:color w:val="FF0000"/>
        </w:rPr>
        <w:t>психоречевого</w:t>
      </w:r>
      <w:proofErr w:type="spellEnd"/>
      <w:r w:rsidRPr="00737E37">
        <w:rPr>
          <w:b/>
          <w:bCs/>
          <w:color w:val="FF0000"/>
        </w:rPr>
        <w:t xml:space="preserve"> развития детей с общим недоразвитием речи.</w:t>
      </w:r>
    </w:p>
    <w:p w:rsidR="00737E37" w:rsidRPr="00737E37" w:rsidRDefault="00737E37" w:rsidP="00737E37">
      <w:r w:rsidRPr="00737E37">
        <w:t xml:space="preserve">Речь и мышление тесно связаны и с точки зрения психологии представляют собой единый речемыслительный комплекс. Речь является инструментом мышления, вне языковой деятельности мысли не существует. Любая мыслительная операция в той или иной мере опосредована речью. </w:t>
      </w:r>
    </w:p>
    <w:p w:rsidR="00737E37" w:rsidRPr="00737E37" w:rsidRDefault="00737E37" w:rsidP="00737E37">
      <w:pPr>
        <w:spacing w:before="100" w:beforeAutospacing="1" w:after="100" w:afterAutospacing="1"/>
        <w:rPr>
          <w:rFonts w:ascii="Times" w:hAnsi="Times" w:cs="Times"/>
          <w:color w:val="000000"/>
        </w:rPr>
      </w:pPr>
      <w:r w:rsidRPr="00737E37">
        <w:rPr>
          <w:rFonts w:ascii="Times" w:hAnsi="Times" w:cs="Times"/>
          <w:color w:val="000000"/>
        </w:rPr>
        <w:t xml:space="preserve">Согласно теории </w:t>
      </w:r>
      <w:proofErr w:type="spellStart"/>
      <w:r w:rsidRPr="00737E37">
        <w:rPr>
          <w:rFonts w:ascii="Times" w:hAnsi="Times" w:cs="Times"/>
          <w:color w:val="000000"/>
        </w:rPr>
        <w:t>П.Я.Гальперина</w:t>
      </w:r>
      <w:proofErr w:type="spellEnd"/>
      <w:r w:rsidRPr="00737E37">
        <w:rPr>
          <w:rFonts w:ascii="Times" w:hAnsi="Times" w:cs="Times"/>
          <w:color w:val="000000"/>
        </w:rPr>
        <w:t xml:space="preserve"> о поэтапном формировании умственных действий, на ранних этапах детского развития речь «подытоживает» результат, достигнутый действием; затем вступает в силу сопровождающая, направляющая действие функция речи. К концу дошкольного детства речь заменяет действие как способ решения задач. Это позволяет действию «свернуться», превратиться полностью в мыслительное действие, перенестись в план внутренней речи. </w:t>
      </w:r>
    </w:p>
    <w:p w:rsidR="00737E37" w:rsidRPr="00737E37" w:rsidRDefault="00737E37" w:rsidP="00737E37">
      <w:pPr>
        <w:spacing w:before="100" w:beforeAutospacing="1" w:after="100" w:afterAutospacing="1"/>
        <w:rPr>
          <w:rFonts w:ascii="Times" w:hAnsi="Times" w:cs="Times"/>
          <w:color w:val="000000"/>
        </w:rPr>
      </w:pPr>
      <w:r w:rsidRPr="00737E37">
        <w:rPr>
          <w:rFonts w:ascii="Times" w:hAnsi="Times" w:cs="Times"/>
          <w:color w:val="000000"/>
        </w:rPr>
        <w:t xml:space="preserve">Таким образом, формирование интеллектуальной сферы ребенка напрямую зависит от уровня его речевой функции. Речь, в свою очередь, дополняется и совершенствуется под влиянием постоянно развивающихся и усложняющихся психических процессов. </w:t>
      </w:r>
    </w:p>
    <w:p w:rsidR="00737E37" w:rsidRPr="00737E37" w:rsidRDefault="00737E37" w:rsidP="00737E37">
      <w:pPr>
        <w:spacing w:before="100" w:beforeAutospacing="1" w:after="100" w:afterAutospacing="1"/>
        <w:rPr>
          <w:rFonts w:ascii="Times" w:hAnsi="Times" w:cs="Times"/>
          <w:color w:val="000000"/>
        </w:rPr>
      </w:pPr>
      <w:r w:rsidRPr="00737E37">
        <w:rPr>
          <w:rFonts w:ascii="Times" w:hAnsi="Times" w:cs="Times"/>
          <w:color w:val="000000"/>
        </w:rPr>
        <w:t xml:space="preserve">Неполноценная по тем или иным причинам речевая деятельность оказывает негативное влияние на формирование психической сферы ребенка и становление его личностных качеств. </w:t>
      </w:r>
    </w:p>
    <w:p w:rsidR="00737E37" w:rsidRPr="00737E37" w:rsidRDefault="00737E37" w:rsidP="00737E37">
      <w:pPr>
        <w:spacing w:before="100" w:beforeAutospacing="1" w:after="100" w:afterAutospacing="1"/>
        <w:rPr>
          <w:rFonts w:ascii="Times" w:hAnsi="Times" w:cs="Times"/>
          <w:color w:val="000000"/>
        </w:rPr>
      </w:pPr>
      <w:r w:rsidRPr="00737E37">
        <w:rPr>
          <w:rFonts w:ascii="Times" w:hAnsi="Times" w:cs="Times"/>
          <w:color w:val="000000"/>
        </w:rPr>
        <w:t xml:space="preserve">В первую очередь дефекты речевой функции приводят к нарушенному или задержанному развитию высших психических функций, опосредованных речью: вербальной памяти, смыслового запоминания, слухового внимания, словесно-логического мышления. Это отражается как на продуктивности мыслительных операций, так и на темпе развития познавательной деятельности). Кроме того, речевой дефект накладывает определенный отпечаток на формирование личности ребенка, затрудняет его общение со взрослыми и сверстниками (Данные факторы тормозят становление игровой деятельности ребенка, имеющей, как и в норме, ведущее значение в плане общего психического развития, и затрудняют переход к более организованной учебной деятельности. </w:t>
      </w:r>
    </w:p>
    <w:p w:rsidR="00737E37" w:rsidRPr="00737E37" w:rsidRDefault="00737E37" w:rsidP="00737E37">
      <w:pPr>
        <w:spacing w:before="100" w:beforeAutospacing="1" w:after="100" w:afterAutospacing="1"/>
        <w:rPr>
          <w:rFonts w:ascii="Times" w:hAnsi="Times" w:cs="Times"/>
          <w:color w:val="000000"/>
        </w:rPr>
      </w:pPr>
      <w:r w:rsidRPr="00737E37">
        <w:rPr>
          <w:rFonts w:ascii="Times" w:hAnsi="Times" w:cs="Times"/>
          <w:color w:val="000000"/>
        </w:rPr>
        <w:t xml:space="preserve">Согласно психолого-педагогической классификации </w:t>
      </w:r>
      <w:proofErr w:type="spellStart"/>
      <w:r w:rsidRPr="00737E37">
        <w:rPr>
          <w:rFonts w:ascii="Times" w:hAnsi="Times" w:cs="Times"/>
          <w:color w:val="000000"/>
        </w:rPr>
        <w:t>Р.Е.Левиной</w:t>
      </w:r>
      <w:proofErr w:type="spellEnd"/>
      <w:r w:rsidRPr="00737E37">
        <w:rPr>
          <w:rFonts w:ascii="Times" w:hAnsi="Times" w:cs="Times"/>
          <w:color w:val="000000"/>
        </w:rPr>
        <w:t xml:space="preserve">, нарушения речи подразделяются на две группы: нарушения средств общения и нарушения в применении средств общения. Довольно часто встречающимся видом нарушений средств общения </w:t>
      </w:r>
      <w:r w:rsidRPr="00737E37">
        <w:rPr>
          <w:rFonts w:ascii="Times" w:hAnsi="Times" w:cs="Times"/>
          <w:color w:val="000000"/>
        </w:rPr>
        <w:lastRenderedPageBreak/>
        <w:t xml:space="preserve">является общее недоразвитие речи у детей с нормальным слухом и сохранным интеллектом. </w:t>
      </w:r>
    </w:p>
    <w:p w:rsidR="00737E37" w:rsidRPr="00737E37" w:rsidRDefault="00737E37" w:rsidP="00737E37">
      <w:pPr>
        <w:spacing w:before="100" w:beforeAutospacing="1" w:after="100" w:afterAutospacing="1"/>
        <w:rPr>
          <w:rFonts w:ascii="Times" w:hAnsi="Times" w:cs="Times"/>
          <w:color w:val="000000"/>
        </w:rPr>
      </w:pPr>
      <w:r w:rsidRPr="00737E37">
        <w:rPr>
          <w:rFonts w:ascii="Times" w:hAnsi="Times" w:cs="Times"/>
          <w:color w:val="000000"/>
        </w:rPr>
        <w:t xml:space="preserve">Трудности в обучении и воспитании, проявляющиеся у таких детей, часто усугубляются сопутствующими невротическими проявлениями. У большинства детей отмечается осложненный вариант ОНР, при котором особенности </w:t>
      </w:r>
      <w:proofErr w:type="spellStart"/>
      <w:r w:rsidRPr="00737E37">
        <w:rPr>
          <w:rFonts w:ascii="Times" w:hAnsi="Times" w:cs="Times"/>
          <w:color w:val="000000"/>
        </w:rPr>
        <w:t>психоречевой</w:t>
      </w:r>
      <w:proofErr w:type="spellEnd"/>
      <w:r w:rsidRPr="00737E37">
        <w:rPr>
          <w:rFonts w:ascii="Times" w:hAnsi="Times" w:cs="Times"/>
          <w:color w:val="000000"/>
        </w:rPr>
        <w:t xml:space="preserve"> сферы обуславливаются задержкой созревание ЦНС или негрубым повреждением отдельных мозговых структур. При осложненном характере ОНР, помимо рассеянной очаговой </w:t>
      </w:r>
      <w:proofErr w:type="spellStart"/>
      <w:r w:rsidRPr="00737E37">
        <w:rPr>
          <w:rFonts w:ascii="Times" w:hAnsi="Times" w:cs="Times"/>
          <w:color w:val="000000"/>
        </w:rPr>
        <w:t>микросимптоматики</w:t>
      </w:r>
      <w:proofErr w:type="spellEnd"/>
      <w:r w:rsidRPr="00737E37">
        <w:rPr>
          <w:rFonts w:ascii="Times" w:hAnsi="Times" w:cs="Times"/>
          <w:color w:val="000000"/>
        </w:rPr>
        <w:t xml:space="preserve">, проявляющейся в нарушении тонуса, функции равновесия, координации движений, общего и орального </w:t>
      </w:r>
      <w:proofErr w:type="spellStart"/>
      <w:r w:rsidRPr="00737E37">
        <w:rPr>
          <w:rFonts w:ascii="Times" w:hAnsi="Times" w:cs="Times"/>
          <w:color w:val="000000"/>
        </w:rPr>
        <w:t>праксиса</w:t>
      </w:r>
      <w:proofErr w:type="spellEnd"/>
      <w:r w:rsidRPr="00737E37">
        <w:rPr>
          <w:rFonts w:ascii="Times" w:hAnsi="Times" w:cs="Times"/>
          <w:color w:val="000000"/>
        </w:rPr>
        <w:t xml:space="preserve">, у детей выявляется ряд особенностей в психической и личностной сфере. Для них характерны снижение умственной работоспособности, повышенная психическая истощаемость, излишняя возбудимость и раздражительность, эмоциональная неустойчивость. </w:t>
      </w:r>
    </w:p>
    <w:p w:rsidR="00737E37" w:rsidRPr="00737E37" w:rsidRDefault="00737E37" w:rsidP="00737E37">
      <w:pPr>
        <w:spacing w:before="100" w:beforeAutospacing="1" w:after="100" w:afterAutospacing="1"/>
        <w:rPr>
          <w:rFonts w:ascii="Times" w:hAnsi="Times" w:cs="Times"/>
          <w:color w:val="000000"/>
        </w:rPr>
      </w:pPr>
      <w:r w:rsidRPr="00737E37">
        <w:rPr>
          <w:rFonts w:ascii="Times" w:hAnsi="Times" w:cs="Times"/>
          <w:color w:val="000000"/>
        </w:rPr>
        <w:t xml:space="preserve">Недоразвитие речи, особенно лексико-грамматической ее стороны, значительным образом сказывается на процессе становления ведущей деятельности ребенка. Речь, как отмечал в своих исследованиях </w:t>
      </w:r>
      <w:proofErr w:type="spellStart"/>
      <w:r w:rsidRPr="00737E37">
        <w:rPr>
          <w:rFonts w:ascii="Times" w:hAnsi="Times" w:cs="Times"/>
          <w:color w:val="000000"/>
        </w:rPr>
        <w:t>А.Р.Лурия</w:t>
      </w:r>
      <w:proofErr w:type="spellEnd"/>
      <w:r w:rsidRPr="00737E37">
        <w:rPr>
          <w:rFonts w:ascii="Times" w:hAnsi="Times" w:cs="Times"/>
          <w:color w:val="000000"/>
        </w:rPr>
        <w:t xml:space="preserve">, выполняет существенную функцию, являясь формой ориентировочной деятельности ребенка; с ее помощью осуществляется речевой замысел, который может сворачиваться в сложный игровой сюжет. С расширением знаково-смысловой функции речи радикально меняется весь процесс игры: игра из процессуальной становится предметной, смысловой. Именно этот процесс перехода игры на новый уровень и затруднен у детей с ОНР. </w:t>
      </w:r>
    </w:p>
    <w:p w:rsidR="00737E37" w:rsidRPr="00737E37" w:rsidRDefault="00737E37" w:rsidP="00737E37">
      <w:pPr>
        <w:spacing w:before="100" w:beforeAutospacing="1" w:after="100" w:afterAutospacing="1"/>
        <w:rPr>
          <w:rFonts w:ascii="Times" w:hAnsi="Times" w:cs="Times"/>
          <w:color w:val="000000"/>
        </w:rPr>
      </w:pPr>
      <w:r w:rsidRPr="00737E37">
        <w:rPr>
          <w:rFonts w:ascii="Times" w:hAnsi="Times" w:cs="Times"/>
          <w:color w:val="000000"/>
        </w:rPr>
        <w:t xml:space="preserve">Таким образом, нарушение речевой деятельности у детей с ОНР носит многоаспектный характер, требующий выработки единой стратегии, методической и организационной преемственности в решении </w:t>
      </w:r>
      <w:proofErr w:type="spellStart"/>
      <w:r w:rsidRPr="00737E37">
        <w:rPr>
          <w:rFonts w:ascii="Times" w:hAnsi="Times" w:cs="Times"/>
          <w:color w:val="000000"/>
        </w:rPr>
        <w:t>воспитательно</w:t>
      </w:r>
      <w:proofErr w:type="spellEnd"/>
      <w:r w:rsidRPr="00737E37">
        <w:rPr>
          <w:rFonts w:ascii="Times" w:hAnsi="Times" w:cs="Times"/>
          <w:color w:val="000000"/>
        </w:rPr>
        <w:t xml:space="preserve">-коррекционных задач. </w:t>
      </w:r>
    </w:p>
    <w:p w:rsidR="00737E37" w:rsidRPr="00737E37" w:rsidRDefault="00737E37" w:rsidP="00737E37">
      <w:pPr>
        <w:spacing w:before="100" w:beforeAutospacing="1" w:after="100" w:afterAutospacing="1"/>
        <w:jc w:val="center"/>
        <w:outlineLvl w:val="2"/>
        <w:rPr>
          <w:b/>
          <w:bCs/>
          <w:color w:val="FF0000"/>
        </w:rPr>
      </w:pPr>
      <w:r w:rsidRPr="00737E37">
        <w:rPr>
          <w:b/>
          <w:bCs/>
          <w:color w:val="FF0000"/>
        </w:rPr>
        <w:t>Особенности организации обучения и воспитания детей старшего дошкольного возраста с общим недоразвитием речи.</w:t>
      </w:r>
    </w:p>
    <w:p w:rsidR="00737E37" w:rsidRPr="00737E37" w:rsidRDefault="00737E37" w:rsidP="00737E37">
      <w:r w:rsidRPr="00737E37">
        <w:t xml:space="preserve">Эффективность коррекционно - воспитательной работы определяется чёткой организацией детей в период их пребывания в детском саду, правильным распределением нагрузки в течение дня, координацией и преемственностью в работе всех субъектов коррекционного процесса: логопеда, родителя и воспитателя. </w:t>
      </w:r>
    </w:p>
    <w:p w:rsidR="00737E37" w:rsidRPr="00737E37" w:rsidRDefault="00737E37" w:rsidP="00737E37">
      <w:pPr>
        <w:spacing w:before="100" w:beforeAutospacing="1" w:after="100" w:afterAutospacing="1"/>
        <w:rPr>
          <w:rFonts w:ascii="Times" w:hAnsi="Times" w:cs="Times"/>
          <w:color w:val="000000"/>
        </w:rPr>
      </w:pPr>
      <w:r w:rsidRPr="00737E37">
        <w:rPr>
          <w:rFonts w:ascii="Times" w:hAnsi="Times" w:cs="Times"/>
          <w:color w:val="000000"/>
        </w:rPr>
        <w:t xml:space="preserve">Распределение занятий по развитию речи, проводимых в течение недели в соответствии с требованиями к максимальной образовательной нагрузке на ребёнка в ДОУ, определёнными СанПиНами № 2.4.1.2660-10. </w:t>
      </w:r>
    </w:p>
    <w:p w:rsidR="00971452" w:rsidRDefault="00971452" w:rsidP="00971452">
      <w:pPr>
        <w:pStyle w:val="3"/>
      </w:pPr>
      <w:r>
        <w:t xml:space="preserve">Система </w:t>
      </w:r>
      <w:proofErr w:type="spellStart"/>
      <w:r>
        <w:t>общедидактических</w:t>
      </w:r>
      <w:proofErr w:type="spellEnd"/>
      <w:r>
        <w:t xml:space="preserve"> и специфических принципов в работе с детьми с речевыми нарушениями.</w:t>
      </w:r>
    </w:p>
    <w:p w:rsidR="00971452" w:rsidRDefault="00971452" w:rsidP="00971452">
      <w:r>
        <w:t xml:space="preserve">Успешность коррекционно-развивающей деятельности обеспечивается реализацией следующих принципов. </w:t>
      </w:r>
    </w:p>
    <w:p w:rsidR="00971452" w:rsidRDefault="00971452" w:rsidP="00971452">
      <w:pPr>
        <w:pStyle w:val="4"/>
      </w:pPr>
      <w:r>
        <w:t>1. Системность коррекционных, профилактических и развивающих задач.</w:t>
      </w:r>
    </w:p>
    <w:p w:rsidR="000C0EB7" w:rsidRDefault="00971452" w:rsidP="00971452">
      <w:r>
        <w:t>Соблюдение означенного принципа не позволяет ограничиваться решением лишь актуальных на сегодняшний день трудностей и требует учета ближайшего прогноза</w:t>
      </w:r>
    </w:p>
    <w:p w:rsidR="00971452" w:rsidRDefault="00971452" w:rsidP="00971452">
      <w:r>
        <w:t xml:space="preserve"> развития ребенка и создания благоприятных условий для наиболее полной реализации его потенциальных возможностей. Иными словами, задачи коррекционной программы должны быть сформулированы как система задач трех уровней: </w:t>
      </w:r>
    </w:p>
    <w:p w:rsidR="00971452" w:rsidRDefault="00971452" w:rsidP="00971452">
      <w:pPr>
        <w:numPr>
          <w:ilvl w:val="0"/>
          <w:numId w:val="3"/>
        </w:numPr>
        <w:spacing w:before="100" w:beforeAutospacing="1" w:after="100" w:afterAutospacing="1"/>
      </w:pPr>
      <w:r>
        <w:lastRenderedPageBreak/>
        <w:t xml:space="preserve">коррекционного (исправление отклонений, нарушений развития, разрешение трудностей); </w:t>
      </w:r>
    </w:p>
    <w:p w:rsidR="00971452" w:rsidRDefault="00971452" w:rsidP="00971452">
      <w:pPr>
        <w:numPr>
          <w:ilvl w:val="0"/>
          <w:numId w:val="3"/>
        </w:numPr>
        <w:spacing w:before="100" w:beforeAutospacing="1" w:after="100" w:afterAutospacing="1"/>
      </w:pPr>
      <w:r>
        <w:t xml:space="preserve">профилактического; </w:t>
      </w:r>
    </w:p>
    <w:p w:rsidR="00971452" w:rsidRDefault="00971452" w:rsidP="00971452">
      <w:pPr>
        <w:numPr>
          <w:ilvl w:val="0"/>
          <w:numId w:val="3"/>
        </w:numPr>
        <w:spacing w:before="100" w:beforeAutospacing="1" w:after="100" w:afterAutospacing="1"/>
      </w:pPr>
      <w:r>
        <w:t>развивающего (оптимизация, стимулирование и обогащение содержания развития).</w:t>
      </w:r>
    </w:p>
    <w:p w:rsidR="00971452" w:rsidRDefault="00971452" w:rsidP="00971452">
      <w:pPr>
        <w:pStyle w:val="4"/>
      </w:pPr>
      <w:r>
        <w:t>2. Единство диагностики и коррекции.</w:t>
      </w:r>
    </w:p>
    <w:p w:rsidR="00971452" w:rsidRDefault="00971452" w:rsidP="00971452">
      <w:r>
        <w:t xml:space="preserve">Этот принцип отражает целостность процесса оказания коррекционной психолого-педагогической помощи ребенку. Он предполагает обязательное комплексное диагностическое обследование ребенка и на основе его результатов определение целей и задач индивидуальной коррекционно-развивающей программы. При этом осуществляется постоянный контроль за развитием лексико-грамматического строя, связного высказывания ребенка, за его деятельностью, поведением, динамикой его эмоциональных состояний, чувств и переживаний, что позволяет внести необходимые коррективы в обучающие программы. </w:t>
      </w:r>
    </w:p>
    <w:p w:rsidR="00971452" w:rsidRDefault="00971452" w:rsidP="00971452">
      <w:pPr>
        <w:pStyle w:val="4"/>
      </w:pPr>
      <w:r>
        <w:t>3. Приоритетность коррекции каузального типа.</w:t>
      </w:r>
    </w:p>
    <w:p w:rsidR="00971452" w:rsidRDefault="00971452" w:rsidP="00971452">
      <w:r>
        <w:t xml:space="preserve">В зависимости от цели и направленности можно выделить два типа коррекции: симптоматическую и каузальную. Симптоматическая коррекция направлена на преодоление внешних проявлений трудностей развития. Каузальная – предполагает устранение причин, лежащих в основе трудностей воспитания и развития. При несомненной значимости обоих типов коррекции приоритетной следует считать каузальную. </w:t>
      </w:r>
    </w:p>
    <w:p w:rsidR="00971452" w:rsidRDefault="00F84F67" w:rsidP="00971452">
      <w:pPr>
        <w:pStyle w:val="4"/>
      </w:pPr>
      <w:r>
        <w:t>4</w:t>
      </w:r>
      <w:r w:rsidR="00971452">
        <w:t>. Учет возрастно-психологических и индивидуальных особенностей ребенка.</w:t>
      </w:r>
    </w:p>
    <w:p w:rsidR="00971452" w:rsidRDefault="00971452" w:rsidP="00971452">
      <w:r>
        <w:t xml:space="preserve">Согласно этому принципу следует учитывать соответствие хода развития ребенка, психического и личностного, нормативному, памятуя в то же время об уникальности, неповторимости, своеобразии каждой личности. </w:t>
      </w:r>
    </w:p>
    <w:p w:rsidR="00971452" w:rsidRDefault="00F84F67" w:rsidP="00971452">
      <w:pPr>
        <w:pStyle w:val="4"/>
      </w:pPr>
      <w:r>
        <w:t>5</w:t>
      </w:r>
      <w:r w:rsidR="00971452">
        <w:t>. Комплексность методов психологического воздействия.</w:t>
      </w:r>
    </w:p>
    <w:p w:rsidR="00971452" w:rsidRDefault="00971452" w:rsidP="00971452">
      <w:r>
        <w:t xml:space="preserve">Этот принцип позволяет говорить о необходимости использования как в обучении, так и воспитании детей с ОНР всего многообразия методов, приемов, средств. К их числу можно отнести и те, что получили в теории и практике коррекции в последние годы наибольшее распространение и признание. Это методы игровой коррекции: методы арт-, </w:t>
      </w:r>
      <w:proofErr w:type="spellStart"/>
      <w:r>
        <w:t>сказко</w:t>
      </w:r>
      <w:proofErr w:type="spellEnd"/>
      <w:r>
        <w:t xml:space="preserve">-, </w:t>
      </w:r>
      <w:proofErr w:type="spellStart"/>
      <w:r>
        <w:t>игротерапии</w:t>
      </w:r>
      <w:proofErr w:type="spellEnd"/>
      <w:r>
        <w:t xml:space="preserve">; методы модификации поведения (поведенческий тренинг). </w:t>
      </w:r>
    </w:p>
    <w:p w:rsidR="00971452" w:rsidRDefault="00F84F67" w:rsidP="00971452">
      <w:pPr>
        <w:pStyle w:val="4"/>
      </w:pPr>
      <w:r>
        <w:t>6</w:t>
      </w:r>
      <w:r w:rsidR="00971452">
        <w:t>. Активное привлечение ближайшего социального окружения к работе с ребенком.</w:t>
      </w:r>
    </w:p>
    <w:p w:rsidR="00971452" w:rsidRDefault="00971452" w:rsidP="00971452">
      <w:r>
        <w:t xml:space="preserve">Перенос нового позитивного опыта, полученного ребенком на коррекционных занятиях, в реальную жизненную практику возможен лишь при условии готовности ближайших партнеров ребенка принять и реализовать новые способы общения и взаимодействия с ним, поддержать ребенка в его саморазвитии и самоутверждении. </w:t>
      </w:r>
    </w:p>
    <w:p w:rsidR="00971452" w:rsidRDefault="00971452" w:rsidP="00971452">
      <w:pPr>
        <w:pStyle w:val="a3"/>
      </w:pPr>
      <w:r>
        <w:t xml:space="preserve">Перечисленные принципы позволяют наметить стратегию и направления коррекционно-развивающей деятельности и прогнозировать степень ее успешности. </w:t>
      </w:r>
    </w:p>
    <w:p w:rsidR="00971452" w:rsidRDefault="00971452" w:rsidP="00971452">
      <w:pPr>
        <w:pStyle w:val="a3"/>
      </w:pPr>
      <w:r>
        <w:t xml:space="preserve">Важным </w:t>
      </w:r>
      <w:r>
        <w:rPr>
          <w:rStyle w:val="a4"/>
        </w:rPr>
        <w:t>условием результативности</w:t>
      </w:r>
      <w:r>
        <w:t xml:space="preserve"> организации обучающей и развивающей деятельности непосредственно на занятиях будет являться насколько </w:t>
      </w:r>
      <w:r>
        <w:rPr>
          <w:rStyle w:val="a4"/>
        </w:rPr>
        <w:t>последовательно реализуются дидактические принципы</w:t>
      </w:r>
      <w:r>
        <w:t xml:space="preserve">. </w:t>
      </w:r>
    </w:p>
    <w:p w:rsidR="00971452" w:rsidRDefault="00971452" w:rsidP="00971452">
      <w:pPr>
        <w:pStyle w:val="4"/>
      </w:pPr>
      <w:r>
        <w:t>1. Развитие динамичности восприятия.</w:t>
      </w:r>
    </w:p>
    <w:p w:rsidR="00971452" w:rsidRDefault="00971452" w:rsidP="00971452">
      <w:r>
        <w:t xml:space="preserve">В ходе коррекционно-развивающих занятий этот принцип успешно реализуется через задания с постепенно нарастающей трудностью; через включение упражнений, при выполнении которых внимание ребенка обращается на разные признаки, свойства и </w:t>
      </w:r>
      <w:r>
        <w:lastRenderedPageBreak/>
        <w:t xml:space="preserve">состояния изучаемого предмета; через разнообразие типов выполняемых заданий и смену видов деятельности детей. </w:t>
      </w:r>
    </w:p>
    <w:p w:rsidR="00971452" w:rsidRDefault="00971452" w:rsidP="00971452">
      <w:pPr>
        <w:pStyle w:val="4"/>
      </w:pPr>
      <w:r>
        <w:t>2. Продуктивность обработки информации.</w:t>
      </w:r>
    </w:p>
    <w:p w:rsidR="00971452" w:rsidRDefault="00971452" w:rsidP="00971452">
      <w:r>
        <w:t xml:space="preserve">Смысл этого принципа состоит в том, чтобы обеспечить обучающемуся полноценное усвоение учебной информации на основе переноса предлагаемых педагогом способов обработки информации. Тем самым развивается механизм самостоятельного поиска, выбора и принятия решения, т.е. способность самостоятельного и адекватного реагирования на определенные условия. </w:t>
      </w:r>
    </w:p>
    <w:p w:rsidR="00971452" w:rsidRDefault="00971452" w:rsidP="00971452">
      <w:pPr>
        <w:pStyle w:val="4"/>
      </w:pPr>
      <w:r>
        <w:t>3. Развитие и коррекция высших психических функций.</w:t>
      </w:r>
    </w:p>
    <w:p w:rsidR="00971452" w:rsidRDefault="00971452" w:rsidP="00971452">
      <w:r>
        <w:t xml:space="preserve">Реализация этого принципа возможна через выполнение заданий с опорой на несколько анализаторов и включение в занятие специальных упражнений по коррекции высших психических функций. Системе таких упражнений в условиях коррекции речевых дефектов детей придается особое значение. </w:t>
      </w:r>
    </w:p>
    <w:p w:rsidR="00971452" w:rsidRDefault="00971452" w:rsidP="00971452">
      <w:pPr>
        <w:pStyle w:val="4"/>
      </w:pPr>
      <w:r>
        <w:t>4. Обеспечение мотивации к учению.</w:t>
      </w:r>
    </w:p>
    <w:p w:rsidR="00971452" w:rsidRDefault="00971452" w:rsidP="00971452">
      <w:r>
        <w:t xml:space="preserve">Этот принцип предполагает обеспечение постоянного интереса ребенка к тому, что ему предлагают выполнить в виде учебного задания. </w:t>
      </w:r>
    </w:p>
    <w:p w:rsidR="00971452" w:rsidRDefault="00971452" w:rsidP="00971452">
      <w:pPr>
        <w:pStyle w:val="4"/>
      </w:pPr>
      <w:r>
        <w:t>5. Концентрический.</w:t>
      </w:r>
    </w:p>
    <w:p w:rsidR="00971452" w:rsidRDefault="00971452" w:rsidP="00971452">
      <w:r>
        <w:t xml:space="preserve">В коррекционно-развивающей работе целесообразно применять концентрическую систему изучения материала, где каждый последующий концентр включает в себя постепенно усложняющуюся совокупность всех подсистем языка (лексической, синтаксической, морфологической). </w:t>
      </w:r>
    </w:p>
    <w:p w:rsidR="00971452" w:rsidRDefault="00971452" w:rsidP="00971452">
      <w:pPr>
        <w:pStyle w:val="a3"/>
      </w:pPr>
      <w:r>
        <w:t>Необходимость учета обозначенных принципов очевидна, поскольку они дают возможность обеспечить целостность, последовательность и преемственность задач и содержания обучающей и развивающей деятельности. Кроме того, их учет позволяет обеспечить комплексный подход к устранению у ребенка общего недоразвития речи, поскольку таким образом объединяются усилия педагогов разного профиля – логопеда, воспитателя, музыкального руководителя, инструктора по физической культуре и др</w:t>
      </w:r>
      <w:r w:rsidR="00097FCF" w:rsidRPr="00097FCF">
        <w:t>.</w:t>
      </w:r>
      <w:r>
        <w:t xml:space="preserve"> </w:t>
      </w:r>
    </w:p>
    <w:p w:rsidR="0090419D" w:rsidRDefault="0090419D"/>
    <w:sectPr w:rsidR="009041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1E49A6"/>
    <w:multiLevelType w:val="multilevel"/>
    <w:tmpl w:val="53789D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6AE6226"/>
    <w:multiLevelType w:val="multilevel"/>
    <w:tmpl w:val="3B464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BA16711"/>
    <w:multiLevelType w:val="multilevel"/>
    <w:tmpl w:val="A350B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7E37"/>
    <w:rsid w:val="00097FCF"/>
    <w:rsid w:val="000C0EB7"/>
    <w:rsid w:val="00243ADE"/>
    <w:rsid w:val="00737E37"/>
    <w:rsid w:val="0089425A"/>
    <w:rsid w:val="0090419D"/>
    <w:rsid w:val="00971452"/>
    <w:rsid w:val="00A91F39"/>
    <w:rsid w:val="00D87A81"/>
    <w:rsid w:val="00F84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5A6942"/>
  <w15:docId w15:val="{4738B0CF-7F2A-4033-A311-A94CCC86A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3">
    <w:name w:val="heading 3"/>
    <w:basedOn w:val="a"/>
    <w:link w:val="30"/>
    <w:uiPriority w:val="9"/>
    <w:qFormat/>
    <w:rsid w:val="00737E37"/>
    <w:pPr>
      <w:spacing w:before="100" w:beforeAutospacing="1" w:after="100" w:afterAutospacing="1"/>
      <w:jc w:val="center"/>
      <w:outlineLvl w:val="2"/>
    </w:pPr>
    <w:rPr>
      <w:b/>
      <w:bCs/>
      <w:color w:val="FF0000"/>
    </w:rPr>
  </w:style>
  <w:style w:type="paragraph" w:styleId="4">
    <w:name w:val="heading 4"/>
    <w:basedOn w:val="a"/>
    <w:next w:val="a"/>
    <w:link w:val="40"/>
    <w:semiHidden/>
    <w:unhideWhenUsed/>
    <w:qFormat/>
    <w:rsid w:val="0097145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37E37"/>
    <w:rPr>
      <w:b/>
      <w:bCs/>
      <w:color w:val="FF0000"/>
      <w:sz w:val="24"/>
      <w:szCs w:val="24"/>
    </w:rPr>
  </w:style>
  <w:style w:type="paragraph" w:styleId="a3">
    <w:name w:val="Normal (Web)"/>
    <w:basedOn w:val="a"/>
    <w:uiPriority w:val="99"/>
    <w:unhideWhenUsed/>
    <w:rsid w:val="00737E37"/>
    <w:pPr>
      <w:spacing w:before="100" w:beforeAutospacing="1" w:after="100" w:afterAutospacing="1"/>
    </w:pPr>
    <w:rPr>
      <w:rFonts w:ascii="Times" w:hAnsi="Times" w:cs="Times"/>
      <w:color w:val="000000"/>
    </w:rPr>
  </w:style>
  <w:style w:type="character" w:customStyle="1" w:styleId="40">
    <w:name w:val="Заголовок 4 Знак"/>
    <w:basedOn w:val="a0"/>
    <w:link w:val="4"/>
    <w:semiHidden/>
    <w:rsid w:val="00971452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styleId="a4">
    <w:name w:val="Strong"/>
    <w:basedOn w:val="a0"/>
    <w:uiPriority w:val="22"/>
    <w:qFormat/>
    <w:rsid w:val="0097145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658A6A-17F4-4C29-BA2A-D6D89B2F67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5</Pages>
  <Words>1998</Words>
  <Characters>11393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Екатерина</cp:lastModifiedBy>
  <cp:revision>5</cp:revision>
  <dcterms:created xsi:type="dcterms:W3CDTF">2014-03-15T12:55:00Z</dcterms:created>
  <dcterms:modified xsi:type="dcterms:W3CDTF">2024-05-25T03:16:00Z</dcterms:modified>
</cp:coreProperties>
</file>