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FA" w:rsidRPr="00B36F63" w:rsidRDefault="007F6DFA" w:rsidP="007F6DFA">
      <w:pPr>
        <w:spacing w:before="100" w:beforeAutospacing="1" w:after="100" w:afterAutospacing="1"/>
        <w:rPr>
          <w:rFonts w:ascii="Tahoma" w:hAnsi="Tahoma" w:cs="Tahoma"/>
          <w:b/>
          <w:bCs/>
          <w:color w:val="2D2A2A"/>
          <w:sz w:val="21"/>
          <w:szCs w:val="21"/>
        </w:rPr>
      </w:pPr>
      <w:r w:rsidRPr="00B36F63">
        <w:rPr>
          <w:rFonts w:ascii="Tahoma" w:hAnsi="Tahoma" w:cs="Tahoma"/>
          <w:b/>
          <w:bCs/>
          <w:color w:val="2D2A2A"/>
          <w:sz w:val="21"/>
          <w:szCs w:val="21"/>
        </w:rPr>
        <w:t>Примерный план работы Консультационного пункта.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1"/>
        <w:gridCol w:w="6942"/>
        <w:gridCol w:w="1686"/>
      </w:tblGrid>
      <w:tr w:rsidR="007F6DFA" w:rsidRPr="00B36F63" w:rsidTr="00E148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jc w:val="center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Проводимое 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jc w:val="center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Сроки проведения</w:t>
            </w:r>
          </w:p>
        </w:tc>
      </w:tr>
      <w:tr w:rsidR="007F6DFA" w:rsidRPr="00B36F63" w:rsidTr="00E148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Консультация для педагогов “Обследование речевого развития детей. Заполнение карт развития”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Сентябрь </w:t>
            </w:r>
          </w:p>
        </w:tc>
      </w:tr>
      <w:tr w:rsidR="007F6DFA" w:rsidRPr="00B36F63" w:rsidTr="00E148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Консультация для педагогов “Развитие связной речи детей дошкольного возраста”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Февраль </w:t>
            </w:r>
          </w:p>
        </w:tc>
      </w:tr>
      <w:tr w:rsidR="007F6DFA" w:rsidRPr="00B36F63" w:rsidTr="00E148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Тематические консультации и семинары-практикумы для родителей: </w:t>
            </w:r>
          </w:p>
          <w:p w:rsidR="007F6DFA" w:rsidRPr="00B36F63" w:rsidRDefault="007F6DFA" w:rsidP="00E148D7">
            <w:pPr>
              <w:spacing w:before="100" w:beforeAutospacing="1" w:after="100" w:afterAutospacing="1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– консультация “Анализ состояния речи детей. Причины речевого недоразвития детей. Формирование правильного произношения”;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 xml:space="preserve">– семинар-практикум “Артикуляционная гимнастика. Требования для проведения артикуляционной гимнастики”; 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>– семинар-практикум “Изготовление и использование пособий для развития целенаправленной воздушной струи”;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>– консультация “Автоматизация свистящих звуков”;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 xml:space="preserve">– консультация “Автоматизация шипящих звуков”; 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 xml:space="preserve">– консультация “Автоматизация и дифференциация сонорных звуков – Л, Р”.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  </w:t>
            </w:r>
          </w:p>
          <w:p w:rsidR="007F6DFA" w:rsidRPr="00B36F63" w:rsidRDefault="007F6DFA" w:rsidP="00E148D7">
            <w:pPr>
              <w:spacing w:before="100" w:beforeAutospacing="1" w:after="100" w:afterAutospacing="1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Сентябрь</w:t>
            </w:r>
          </w:p>
          <w:p w:rsidR="007F6DFA" w:rsidRPr="00B36F63" w:rsidRDefault="007F6DFA" w:rsidP="00E148D7">
            <w:pPr>
              <w:spacing w:before="100" w:beforeAutospacing="1" w:after="100" w:afterAutospacing="1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Октябрь</w:t>
            </w:r>
          </w:p>
          <w:p w:rsidR="007F6DFA" w:rsidRPr="00B36F63" w:rsidRDefault="007F6DFA" w:rsidP="00E148D7">
            <w:pPr>
              <w:spacing w:before="100" w:beforeAutospacing="1" w:after="100" w:afterAutospacing="1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Ноябрь </w:t>
            </w:r>
          </w:p>
          <w:p w:rsidR="007F6DFA" w:rsidRPr="00B36F63" w:rsidRDefault="007F6DFA" w:rsidP="00E148D7">
            <w:pPr>
              <w:spacing w:before="100" w:beforeAutospacing="1" w:after="100" w:afterAutospacing="1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Февраль 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>Март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 xml:space="preserve">Апрель </w:t>
            </w:r>
          </w:p>
        </w:tc>
      </w:tr>
      <w:tr w:rsidR="007F6DFA" w:rsidRPr="00B36F63" w:rsidTr="00E148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Индивидуальные консультации для родителей: </w:t>
            </w:r>
          </w:p>
          <w:p w:rsidR="007F6DFA" w:rsidRPr="00B36F63" w:rsidRDefault="007F6DFA" w:rsidP="00E148D7">
            <w:pPr>
              <w:spacing w:before="100" w:beforeAutospacing="1" w:after="100" w:afterAutospacing="1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– по приглашению; 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>– по инициативе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В течение года</w:t>
            </w:r>
          </w:p>
        </w:tc>
      </w:tr>
      <w:tr w:rsidR="007F6DFA" w:rsidRPr="00B36F63" w:rsidTr="00E148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 xml:space="preserve">Консультации для педагогов: </w:t>
            </w:r>
          </w:p>
          <w:p w:rsidR="007F6DFA" w:rsidRPr="00B36F63" w:rsidRDefault="007F6DFA" w:rsidP="00E148D7">
            <w:pPr>
              <w:spacing w:before="100" w:beforeAutospacing="1" w:after="100" w:afterAutospacing="1"/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t>– “Автоматизация свистящих звуков”;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>– “Автоматизация шипящих звуков”;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>– “Автоматизация сонорных звуков: Л, Р”.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FA" w:rsidRPr="00B36F63" w:rsidRDefault="007F6DFA" w:rsidP="00E148D7">
            <w:pPr>
              <w:rPr>
                <w:rFonts w:ascii="Tahoma" w:hAnsi="Tahoma" w:cs="Tahoma"/>
                <w:color w:val="2D2A2A"/>
                <w:sz w:val="21"/>
                <w:szCs w:val="21"/>
              </w:rPr>
            </w:pP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 xml:space="preserve">Октябрь 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>Декабрь-январь</w:t>
            </w:r>
            <w:r w:rsidRPr="00B36F63">
              <w:rPr>
                <w:rFonts w:ascii="Tahoma" w:hAnsi="Tahoma" w:cs="Tahoma"/>
                <w:color w:val="2D2A2A"/>
                <w:sz w:val="21"/>
                <w:szCs w:val="21"/>
              </w:rPr>
              <w:br/>
              <w:t xml:space="preserve">Март </w:t>
            </w:r>
          </w:p>
        </w:tc>
      </w:tr>
    </w:tbl>
    <w:p w:rsidR="007F6DFA" w:rsidRDefault="007F6DFA" w:rsidP="007F6DFA">
      <w:pPr>
        <w:spacing w:before="75" w:after="75" w:line="360" w:lineRule="auto"/>
        <w:ind w:firstLine="150"/>
        <w:rPr>
          <w:rFonts w:ascii="Verdana" w:hAnsi="Verdana"/>
          <w:b/>
          <w:bCs/>
          <w:color w:val="464646"/>
          <w:sz w:val="18"/>
          <w:szCs w:val="18"/>
          <w:lang w:val="en-US"/>
        </w:rPr>
      </w:pPr>
    </w:p>
    <w:p w:rsidR="00B51DDB" w:rsidRDefault="00B51DDB">
      <w:bookmarkStart w:id="0" w:name="_GoBack"/>
      <w:bookmarkEnd w:id="0"/>
    </w:p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FA"/>
    <w:rsid w:val="007F6DFA"/>
    <w:rsid w:val="00B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C7512-4555-4E41-B0B7-20C226D2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2024-04-13T05:07:00Z</dcterms:created>
  <dcterms:modified xsi:type="dcterms:W3CDTF">2024-04-13T05:09:00Z</dcterms:modified>
</cp:coreProperties>
</file>