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481" w:rsidRPr="0011358A" w:rsidRDefault="007C4481" w:rsidP="007C4481">
      <w:pPr>
        <w:spacing w:before="300" w:after="300"/>
        <w:outlineLvl w:val="0"/>
        <w:rPr>
          <w:b/>
          <w:bCs/>
          <w:kern w:val="36"/>
          <w:sz w:val="28"/>
          <w:szCs w:val="28"/>
        </w:rPr>
      </w:pPr>
      <w:r w:rsidRPr="0011358A">
        <w:rPr>
          <w:b/>
          <w:bCs/>
          <w:kern w:val="36"/>
          <w:sz w:val="28"/>
          <w:szCs w:val="28"/>
        </w:rPr>
        <w:t>«О Великой Отечественной войне».</w:t>
      </w:r>
    </w:p>
    <w:p w:rsidR="007C4481" w:rsidRPr="0011358A" w:rsidRDefault="007C4481" w:rsidP="007C4481">
      <w:pPr>
        <w:spacing w:before="75" w:after="75"/>
        <w:ind w:left="105" w:right="105" w:firstLine="400"/>
        <w:textAlignment w:val="top"/>
        <w:rPr>
          <w:sz w:val="28"/>
          <w:szCs w:val="28"/>
        </w:rPr>
      </w:pPr>
      <w:r w:rsidRPr="0011358A">
        <w:rPr>
          <w:b/>
          <w:bCs/>
          <w:sz w:val="28"/>
          <w:szCs w:val="28"/>
        </w:rPr>
        <w:t>I. Программное содержание:</w:t>
      </w:r>
    </w:p>
    <w:p w:rsidR="007C4481" w:rsidRPr="0011358A" w:rsidRDefault="007C4481" w:rsidP="007C4481">
      <w:pPr>
        <w:numPr>
          <w:ilvl w:val="0"/>
          <w:numId w:val="1"/>
        </w:numPr>
        <w:spacing w:before="100" w:beforeAutospacing="1" w:after="100" w:afterAutospacing="1"/>
        <w:ind w:left="450" w:right="105"/>
        <w:rPr>
          <w:sz w:val="28"/>
          <w:szCs w:val="28"/>
        </w:rPr>
      </w:pPr>
      <w:r w:rsidRPr="0011358A">
        <w:rPr>
          <w:sz w:val="28"/>
          <w:szCs w:val="28"/>
        </w:rPr>
        <w:t xml:space="preserve">Расширять представление детей об армии (в годы В.О.В. воины храбро сражались и защищали нашу страну от врагов). </w:t>
      </w:r>
    </w:p>
    <w:p w:rsidR="007C4481" w:rsidRPr="0011358A" w:rsidRDefault="007C4481" w:rsidP="007C4481">
      <w:pPr>
        <w:numPr>
          <w:ilvl w:val="0"/>
          <w:numId w:val="1"/>
        </w:numPr>
        <w:spacing w:before="100" w:beforeAutospacing="1" w:after="100" w:afterAutospacing="1"/>
        <w:ind w:left="450" w:right="105"/>
        <w:rPr>
          <w:sz w:val="28"/>
          <w:szCs w:val="28"/>
        </w:rPr>
      </w:pPr>
      <w:r w:rsidRPr="0011358A">
        <w:rPr>
          <w:sz w:val="28"/>
          <w:szCs w:val="28"/>
        </w:rPr>
        <w:t xml:space="preserve">Познакомить с героями В.О.В. </w:t>
      </w:r>
    </w:p>
    <w:p w:rsidR="007C4481" w:rsidRPr="0011358A" w:rsidRDefault="007C4481" w:rsidP="007C4481">
      <w:pPr>
        <w:numPr>
          <w:ilvl w:val="0"/>
          <w:numId w:val="1"/>
        </w:numPr>
        <w:spacing w:before="100" w:beforeAutospacing="1" w:after="100" w:afterAutospacing="1"/>
        <w:ind w:left="450" w:right="105"/>
        <w:rPr>
          <w:sz w:val="28"/>
          <w:szCs w:val="28"/>
        </w:rPr>
      </w:pPr>
      <w:r w:rsidRPr="0011358A">
        <w:rPr>
          <w:sz w:val="28"/>
          <w:szCs w:val="28"/>
        </w:rPr>
        <w:t xml:space="preserve">Закрепить умение отвечать полным предложением на поставленный вопрос по содержанию рассказа. </w:t>
      </w:r>
    </w:p>
    <w:p w:rsidR="007C4481" w:rsidRPr="0011358A" w:rsidRDefault="007C4481" w:rsidP="007C4481">
      <w:pPr>
        <w:numPr>
          <w:ilvl w:val="0"/>
          <w:numId w:val="1"/>
        </w:numPr>
        <w:spacing w:before="100" w:beforeAutospacing="1" w:after="100" w:afterAutospacing="1"/>
        <w:ind w:left="450" w:right="105"/>
        <w:rPr>
          <w:sz w:val="28"/>
          <w:szCs w:val="28"/>
        </w:rPr>
      </w:pPr>
      <w:r w:rsidRPr="0011358A">
        <w:rPr>
          <w:sz w:val="28"/>
          <w:szCs w:val="28"/>
        </w:rPr>
        <w:t xml:space="preserve">Научить чуткому, доброжелательному отношению к товарищам; побудить детей к нравственным поступкам; воспитывать чувства уважения к людям; доброжелательность; желание совершать добрые поступки. </w:t>
      </w:r>
    </w:p>
    <w:p w:rsidR="007C4481" w:rsidRPr="0011358A" w:rsidRDefault="007C4481" w:rsidP="007C4481">
      <w:pPr>
        <w:spacing w:before="75" w:after="75"/>
        <w:ind w:left="105" w:right="105" w:firstLine="400"/>
        <w:textAlignment w:val="top"/>
        <w:rPr>
          <w:sz w:val="28"/>
          <w:szCs w:val="28"/>
        </w:rPr>
      </w:pPr>
      <w:r w:rsidRPr="0011358A">
        <w:rPr>
          <w:b/>
          <w:bCs/>
          <w:sz w:val="28"/>
          <w:szCs w:val="28"/>
        </w:rPr>
        <w:t>IV. Индивидуальная работа</w:t>
      </w:r>
      <w:r w:rsidRPr="0011358A">
        <w:rPr>
          <w:sz w:val="28"/>
          <w:szCs w:val="28"/>
        </w:rPr>
        <w:t xml:space="preserve"> – повторяли пословицы о Родине.</w:t>
      </w:r>
      <w:r w:rsidRPr="0011358A">
        <w:rPr>
          <w:sz w:val="28"/>
          <w:szCs w:val="28"/>
        </w:rPr>
        <w:br/>
      </w:r>
      <w:r w:rsidRPr="0011358A">
        <w:rPr>
          <w:b/>
          <w:bCs/>
          <w:sz w:val="28"/>
          <w:szCs w:val="28"/>
        </w:rPr>
        <w:t>V. Материал к занятию:</w:t>
      </w:r>
      <w:r w:rsidRPr="0011358A">
        <w:rPr>
          <w:sz w:val="28"/>
          <w:szCs w:val="28"/>
        </w:rPr>
        <w:t xml:space="preserve"> иллюстрации, картины о В.О.В.,  магнитофон для прослушивания песни «Солнечный круг»; «коробочка добрых дел», фишки красные, цветные карандаши – синие и красные.</w:t>
      </w:r>
      <w:r w:rsidRPr="0011358A">
        <w:rPr>
          <w:sz w:val="28"/>
          <w:szCs w:val="28"/>
        </w:rPr>
        <w:br/>
      </w:r>
      <w:r w:rsidRPr="0011358A">
        <w:rPr>
          <w:b/>
          <w:bCs/>
          <w:sz w:val="28"/>
          <w:szCs w:val="28"/>
        </w:rPr>
        <w:t>Развитие речи:</w:t>
      </w:r>
      <w:r w:rsidRPr="0011358A">
        <w:rPr>
          <w:sz w:val="28"/>
          <w:szCs w:val="28"/>
        </w:rPr>
        <w:br/>
        <w:t>Формирование навыка согласования прилагательных и существительных в роде, числе и падеже.</w:t>
      </w:r>
      <w:r w:rsidRPr="0011358A">
        <w:rPr>
          <w:sz w:val="28"/>
          <w:szCs w:val="28"/>
        </w:rPr>
        <w:br/>
      </w:r>
      <w:r w:rsidRPr="0011358A">
        <w:rPr>
          <w:b/>
          <w:bCs/>
          <w:sz w:val="28"/>
          <w:szCs w:val="28"/>
        </w:rPr>
        <w:t xml:space="preserve">VI. Организация занятия: </w:t>
      </w:r>
      <w:r w:rsidRPr="0011358A">
        <w:rPr>
          <w:sz w:val="28"/>
          <w:szCs w:val="28"/>
        </w:rPr>
        <w:t>дети сидят на стульчиках (стулья полукругом).</w:t>
      </w:r>
      <w:r w:rsidRPr="0011358A">
        <w:rPr>
          <w:sz w:val="28"/>
          <w:szCs w:val="28"/>
        </w:rPr>
        <w:br/>
      </w:r>
      <w:r w:rsidRPr="0011358A">
        <w:rPr>
          <w:b/>
          <w:bCs/>
          <w:sz w:val="28"/>
          <w:szCs w:val="28"/>
        </w:rPr>
        <w:t> Ход занятия.</w:t>
      </w:r>
      <w:r w:rsidRPr="0011358A">
        <w:rPr>
          <w:sz w:val="28"/>
          <w:szCs w:val="28"/>
        </w:rPr>
        <w:br/>
        <w:t> </w:t>
      </w:r>
      <w:r w:rsidRPr="0011358A">
        <w:rPr>
          <w:b/>
          <w:bCs/>
          <w:sz w:val="28"/>
          <w:szCs w:val="28"/>
        </w:rPr>
        <w:t>1 часть.</w:t>
      </w:r>
      <w:r w:rsidRPr="0011358A">
        <w:rPr>
          <w:sz w:val="28"/>
          <w:szCs w:val="28"/>
        </w:rPr>
        <w:t xml:space="preserve"> Звучит музыка –детская песня «Солнечный круг»</w:t>
      </w:r>
      <w:r w:rsidRPr="0011358A">
        <w:rPr>
          <w:sz w:val="28"/>
          <w:szCs w:val="28"/>
        </w:rPr>
        <w:br/>
      </w:r>
      <w:r>
        <w:rPr>
          <w:sz w:val="28"/>
          <w:szCs w:val="28"/>
        </w:rPr>
        <w:t>Логопед</w:t>
      </w:r>
      <w:r w:rsidRPr="0011358A">
        <w:rPr>
          <w:sz w:val="28"/>
          <w:szCs w:val="28"/>
        </w:rPr>
        <w:t>: Каждый год наш народ отмечает день Победы в Великой Отечественной войне, которая шла целых четыре года и закончилась полной победой нашего народа.</w:t>
      </w:r>
      <w:r w:rsidRPr="0011358A">
        <w:rPr>
          <w:sz w:val="28"/>
          <w:szCs w:val="28"/>
        </w:rPr>
        <w:br/>
        <w:t>Что же это за праздник?</w:t>
      </w:r>
      <w:r w:rsidRPr="0011358A">
        <w:rPr>
          <w:sz w:val="28"/>
          <w:szCs w:val="28"/>
        </w:rPr>
        <w:br/>
        <w:t>Дети. Это праздник солдат, моряков, летчиков, офицеров, которые воевали с фашистами и победили их.</w:t>
      </w:r>
      <w:r w:rsidRPr="0011358A">
        <w:rPr>
          <w:sz w:val="28"/>
          <w:szCs w:val="28"/>
        </w:rPr>
        <w:br/>
      </w:r>
      <w:r>
        <w:rPr>
          <w:sz w:val="28"/>
          <w:szCs w:val="28"/>
        </w:rPr>
        <w:t>Логопед</w:t>
      </w:r>
      <w:r w:rsidRPr="0011358A">
        <w:rPr>
          <w:sz w:val="28"/>
          <w:szCs w:val="28"/>
        </w:rPr>
        <w:t>: Это не только праздник наших солдат, но и всего нашего народа, который не только на фронте, но и в тылу день за днем, месяц за месяцем, год за годом одерживал победу над врагом. Скажите, у кого есть дедушки и бабушки, воевавшие на войне, кем?</w:t>
      </w:r>
      <w:r w:rsidRPr="0011358A">
        <w:rPr>
          <w:sz w:val="28"/>
          <w:szCs w:val="28"/>
        </w:rPr>
        <w:br/>
        <w:t>Дети. Солдатами, медсестрами.</w:t>
      </w:r>
      <w:r w:rsidRPr="0011358A">
        <w:rPr>
          <w:sz w:val="28"/>
          <w:szCs w:val="28"/>
        </w:rPr>
        <w:br/>
      </w:r>
      <w:r>
        <w:rPr>
          <w:sz w:val="28"/>
          <w:szCs w:val="28"/>
        </w:rPr>
        <w:t>Логопед</w:t>
      </w:r>
      <w:r w:rsidRPr="0011358A">
        <w:rPr>
          <w:sz w:val="28"/>
          <w:szCs w:val="28"/>
        </w:rPr>
        <w:t>: Мы знаем, что совсем не просто пришел к нам этот день.</w:t>
      </w:r>
      <w:r w:rsidRPr="0011358A">
        <w:rPr>
          <w:sz w:val="28"/>
          <w:szCs w:val="28"/>
        </w:rPr>
        <w:br/>
        <w:t>Его завоевали наши доблестные деды.</w:t>
      </w:r>
      <w:r w:rsidRPr="0011358A">
        <w:rPr>
          <w:sz w:val="28"/>
          <w:szCs w:val="28"/>
        </w:rPr>
        <w:br/>
        <w:t>А кто скажет, когда мы все отмечаем День  победы? (ответы детей -  9 мая).</w:t>
      </w:r>
      <w:r w:rsidRPr="0011358A">
        <w:rPr>
          <w:sz w:val="28"/>
          <w:szCs w:val="28"/>
        </w:rPr>
        <w:br/>
        <w:t>А что бывает в этот день, послушайте загадку.</w:t>
      </w:r>
      <w:r w:rsidRPr="0011358A">
        <w:rPr>
          <w:sz w:val="28"/>
          <w:szCs w:val="28"/>
        </w:rPr>
        <w:br/>
        <w:t>         Вдруг из темноты</w:t>
      </w:r>
      <w:r w:rsidRPr="0011358A">
        <w:rPr>
          <w:sz w:val="28"/>
          <w:szCs w:val="28"/>
        </w:rPr>
        <w:br/>
        <w:t>         В небе выросли кусты</w:t>
      </w:r>
      <w:r w:rsidRPr="0011358A">
        <w:rPr>
          <w:sz w:val="28"/>
          <w:szCs w:val="28"/>
        </w:rPr>
        <w:br/>
        <w:t>         А на них то голубые,</w:t>
      </w:r>
      <w:r w:rsidRPr="0011358A">
        <w:rPr>
          <w:sz w:val="28"/>
          <w:szCs w:val="28"/>
        </w:rPr>
        <w:br/>
        <w:t>Пунцовые, золотые, небывалой красоты</w:t>
      </w:r>
      <w:r w:rsidRPr="0011358A">
        <w:rPr>
          <w:sz w:val="28"/>
          <w:szCs w:val="28"/>
        </w:rPr>
        <w:br/>
        <w:t>         Распускаются цветы.</w:t>
      </w:r>
      <w:r w:rsidRPr="0011358A">
        <w:rPr>
          <w:sz w:val="28"/>
          <w:szCs w:val="28"/>
        </w:rPr>
        <w:br/>
      </w:r>
      <w:r w:rsidRPr="0011358A">
        <w:rPr>
          <w:sz w:val="28"/>
          <w:szCs w:val="28"/>
        </w:rPr>
        <w:lastRenderedPageBreak/>
        <w:t>         И все улицы под ними</w:t>
      </w:r>
      <w:r w:rsidRPr="0011358A">
        <w:rPr>
          <w:sz w:val="28"/>
          <w:szCs w:val="28"/>
        </w:rPr>
        <w:br/>
        <w:t>         Тоже стали голубыми,</w:t>
      </w:r>
      <w:r w:rsidRPr="0011358A">
        <w:rPr>
          <w:sz w:val="28"/>
          <w:szCs w:val="28"/>
        </w:rPr>
        <w:br/>
        <w:t>         Пунцовыми, золотыми, разноцветными.</w:t>
      </w:r>
      <w:r w:rsidRPr="0011358A">
        <w:rPr>
          <w:sz w:val="28"/>
          <w:szCs w:val="28"/>
        </w:rPr>
        <w:br/>
        <w:t>Что же это такое? (ответы детей – салют), ( показ иллюстрации «День Победы».</w:t>
      </w:r>
      <w:r w:rsidRPr="0011358A">
        <w:rPr>
          <w:sz w:val="28"/>
          <w:szCs w:val="28"/>
        </w:rPr>
        <w:br/>
        <w:t>Правильно салют, а вы видели салют? (ответы детей).</w:t>
      </w:r>
      <w:r w:rsidRPr="0011358A">
        <w:rPr>
          <w:sz w:val="28"/>
          <w:szCs w:val="28"/>
        </w:rPr>
        <w:br/>
        <w:t>Хорошо. Это салют для всех людей, кто участвовал в этой страшной войне Кто погиб, а кто вернулся живым. Скоро мы будем отмечать 66-ой раз светлый и скорбный праздник-День Победы. А сейчас я вам немного расскажу, как начиналась война.</w:t>
      </w:r>
      <w:r w:rsidRPr="0011358A">
        <w:rPr>
          <w:sz w:val="28"/>
          <w:szCs w:val="28"/>
        </w:rPr>
        <w:br/>
        <w:t>Перед рассветом 21 июня 1941 года, когда в глубокий сон погрузились города и села нашей Родины, с аэродромов поднялись в воздух немецкие самолеты с бомбами. Громом по всей западной границе покатились орудийные выстрелы. Воздух наполнился рокотом моторов, танков, танков, грузовиков. Немецко–фашистская Германия вероломно, без объявления войны, напала на нашу страну.</w:t>
      </w:r>
      <w:r w:rsidRPr="0011358A">
        <w:rPr>
          <w:sz w:val="28"/>
          <w:szCs w:val="28"/>
        </w:rPr>
        <w:br/>
        <w:t>Фашистские самолеты бомбили города и порты, аэродромы и железнодорожные станции, бомбы сыпались на пионерские лагеря, детские сады, на больницы и жилые дома. Фашистская Германия хотела уничтожить весь народ нашей страны. В те грозные дни начала Великой Отечественной войны, словно клятва Родине, звучала песня «Священная война» (муз. В. Александрова, сл. В. Лебедева - Кумача ).</w:t>
      </w:r>
      <w:r w:rsidRPr="0011358A">
        <w:rPr>
          <w:sz w:val="28"/>
          <w:szCs w:val="28"/>
        </w:rPr>
        <w:br/>
        <w:t>Все люди поднялись на защиту своей Родины. На фронт ушли не только воины нашей армии, но даже дети нередко убегали из дома, чтобы воевать с фашистами.</w:t>
      </w:r>
      <w:r w:rsidRPr="0011358A">
        <w:rPr>
          <w:sz w:val="28"/>
          <w:szCs w:val="28"/>
        </w:rPr>
        <w:br/>
        <w:t>Во время войны совершено было много героических подвигов, многие воины стали героями.</w:t>
      </w:r>
      <w:r w:rsidRPr="0011358A">
        <w:rPr>
          <w:sz w:val="28"/>
          <w:szCs w:val="28"/>
        </w:rPr>
        <w:br/>
        <w:t>Как вы думаете, что такое «подвиг»?</w:t>
      </w:r>
      <w:r w:rsidRPr="0011358A">
        <w:rPr>
          <w:sz w:val="28"/>
          <w:szCs w:val="28"/>
        </w:rPr>
        <w:br/>
        <w:t>Дети. Это смелый, отважный, хороший поступок.</w:t>
      </w:r>
      <w:r w:rsidRPr="0011358A">
        <w:rPr>
          <w:sz w:val="28"/>
          <w:szCs w:val="28"/>
        </w:rPr>
        <w:br/>
        <w:t>Воспитатель: Как называется человек, совершивший подвиг?</w:t>
      </w:r>
      <w:r w:rsidRPr="0011358A">
        <w:rPr>
          <w:sz w:val="28"/>
          <w:szCs w:val="28"/>
        </w:rPr>
        <w:br/>
        <w:t>Дети. Герой.</w:t>
      </w:r>
      <w:r w:rsidRPr="0011358A">
        <w:rPr>
          <w:sz w:val="28"/>
          <w:szCs w:val="28"/>
        </w:rPr>
        <w:br/>
        <w:t>Воспитатель: Вот о таких героях я вам сейчас прочитаю рассказ- о мальчиках, которые до войны учились в школе, а во время войны ушли воевать, помогать взрослым. (Читаю рассказ).</w:t>
      </w:r>
      <w:r w:rsidRPr="0011358A">
        <w:rPr>
          <w:sz w:val="28"/>
          <w:szCs w:val="28"/>
        </w:rPr>
        <w:br/>
        <w:t>Далее дети и воспитатель обмениваются впечатлениями о прочитанном рассказе, героических поступках отважных героев).</w:t>
      </w:r>
      <w:r w:rsidRPr="0011358A">
        <w:rPr>
          <w:sz w:val="28"/>
          <w:szCs w:val="28"/>
        </w:rPr>
        <w:br/>
        <w:t>Чтобы люди помнили те страшные дни, скульпторы воздвигают памятники, поэты пишут стихи.</w:t>
      </w:r>
      <w:r w:rsidRPr="0011358A">
        <w:rPr>
          <w:sz w:val="28"/>
          <w:szCs w:val="28"/>
        </w:rPr>
        <w:br/>
        <w:t>Победой кончилась война,</w:t>
      </w:r>
      <w:r w:rsidRPr="0011358A">
        <w:rPr>
          <w:sz w:val="28"/>
          <w:szCs w:val="28"/>
        </w:rPr>
        <w:br/>
        <w:t>Те годы позади.</w:t>
      </w:r>
      <w:r w:rsidRPr="0011358A">
        <w:rPr>
          <w:sz w:val="28"/>
          <w:szCs w:val="28"/>
        </w:rPr>
        <w:br/>
        <w:t>Горят медали, ордена</w:t>
      </w:r>
      <w:r w:rsidRPr="0011358A">
        <w:rPr>
          <w:sz w:val="28"/>
          <w:szCs w:val="28"/>
        </w:rPr>
        <w:br/>
        <w:t>У многих на груди.</w:t>
      </w:r>
      <w:r w:rsidRPr="0011358A">
        <w:rPr>
          <w:sz w:val="28"/>
          <w:szCs w:val="28"/>
        </w:rPr>
        <w:br/>
        <w:t>Кто носит орден боевой</w:t>
      </w:r>
      <w:r w:rsidRPr="0011358A">
        <w:rPr>
          <w:sz w:val="28"/>
          <w:szCs w:val="28"/>
        </w:rPr>
        <w:br/>
        <w:t>За подвиги в бою.</w:t>
      </w:r>
      <w:r w:rsidRPr="0011358A">
        <w:rPr>
          <w:sz w:val="28"/>
          <w:szCs w:val="28"/>
        </w:rPr>
        <w:br/>
        <w:t>А кто за подвиг трудовой</w:t>
      </w:r>
      <w:r w:rsidRPr="0011358A">
        <w:rPr>
          <w:sz w:val="28"/>
          <w:szCs w:val="28"/>
        </w:rPr>
        <w:br/>
      </w:r>
      <w:r w:rsidRPr="0011358A">
        <w:rPr>
          <w:sz w:val="28"/>
          <w:szCs w:val="28"/>
        </w:rPr>
        <w:lastRenderedPageBreak/>
        <w:t>В своем родном краю.</w:t>
      </w:r>
      <w:r w:rsidRPr="0011358A">
        <w:rPr>
          <w:sz w:val="28"/>
          <w:szCs w:val="28"/>
        </w:rPr>
        <w:br/>
        <w:t>На нашей земле после войны осталось много братских могил, обелисков, мемориалов, памятников. К нам приходят люди, чтобы почтить память защитников России. У нас в городе -это Вечный огонь, памятник Славы. Возле него несут почетный караул курсанты.</w:t>
      </w:r>
      <w:r w:rsidRPr="0011358A">
        <w:rPr>
          <w:sz w:val="28"/>
          <w:szCs w:val="28"/>
        </w:rPr>
        <w:br/>
        <w:t>За все, что есть сейчас у нас,</w:t>
      </w:r>
      <w:r w:rsidRPr="0011358A">
        <w:rPr>
          <w:sz w:val="28"/>
          <w:szCs w:val="28"/>
        </w:rPr>
        <w:br/>
        <w:t>За каждый наш счастливый час,</w:t>
      </w:r>
      <w:r w:rsidRPr="0011358A">
        <w:rPr>
          <w:sz w:val="28"/>
          <w:szCs w:val="28"/>
        </w:rPr>
        <w:br/>
        <w:t xml:space="preserve">За то, что солнце светит нам, </w:t>
      </w:r>
      <w:r w:rsidRPr="0011358A">
        <w:rPr>
          <w:sz w:val="28"/>
          <w:szCs w:val="28"/>
        </w:rPr>
        <w:br/>
        <w:t xml:space="preserve">Спасибо доблестным солдатам, </w:t>
      </w:r>
      <w:r w:rsidRPr="0011358A">
        <w:rPr>
          <w:sz w:val="28"/>
          <w:szCs w:val="28"/>
        </w:rPr>
        <w:br/>
        <w:t>Нашим дедам и отцам.</w:t>
      </w:r>
      <w:r w:rsidRPr="0011358A">
        <w:rPr>
          <w:sz w:val="28"/>
          <w:szCs w:val="28"/>
        </w:rPr>
        <w:br/>
        <w:t>                                (Л. Некрасова).</w:t>
      </w:r>
      <w:r w:rsidRPr="0011358A">
        <w:rPr>
          <w:sz w:val="28"/>
          <w:szCs w:val="28"/>
        </w:rPr>
        <w:br/>
      </w:r>
      <w:r w:rsidRPr="0011358A">
        <w:rPr>
          <w:b/>
          <w:bCs/>
          <w:sz w:val="28"/>
          <w:szCs w:val="28"/>
        </w:rPr>
        <w:t>2 часть</w:t>
      </w:r>
      <w:r w:rsidRPr="0011358A">
        <w:rPr>
          <w:sz w:val="28"/>
          <w:szCs w:val="28"/>
        </w:rPr>
        <w:br/>
        <w:t>Смелыми и сильными были солдаты В.О.В., но чтобы стать сильными, нужно дружить с физкультурой.</w:t>
      </w:r>
      <w:r w:rsidRPr="0011358A">
        <w:rPr>
          <w:sz w:val="28"/>
          <w:szCs w:val="28"/>
        </w:rPr>
        <w:br/>
      </w:r>
      <w:r w:rsidRPr="0011358A">
        <w:rPr>
          <w:b/>
          <w:bCs/>
          <w:sz w:val="28"/>
          <w:szCs w:val="28"/>
        </w:rPr>
        <w:t>Физкультминутка.</w:t>
      </w:r>
      <w:r w:rsidRPr="0011358A">
        <w:rPr>
          <w:sz w:val="28"/>
          <w:szCs w:val="28"/>
        </w:rPr>
        <w:br/>
        <w:t xml:space="preserve">Как солдаты на параде, </w:t>
      </w:r>
      <w:r w:rsidRPr="0011358A">
        <w:rPr>
          <w:sz w:val="28"/>
          <w:szCs w:val="28"/>
        </w:rPr>
        <w:br/>
        <w:t>мы шагаем ряд за рядом,</w:t>
      </w:r>
      <w:r w:rsidRPr="0011358A">
        <w:rPr>
          <w:sz w:val="28"/>
          <w:szCs w:val="28"/>
        </w:rPr>
        <w:br/>
        <w:t>Левой-раз, правой- раз,</w:t>
      </w:r>
      <w:r w:rsidRPr="0011358A">
        <w:rPr>
          <w:sz w:val="28"/>
          <w:szCs w:val="28"/>
        </w:rPr>
        <w:br/>
        <w:t>Посмотрите все на нас.</w:t>
      </w:r>
      <w:r w:rsidRPr="0011358A">
        <w:rPr>
          <w:sz w:val="28"/>
          <w:szCs w:val="28"/>
        </w:rPr>
        <w:br/>
        <w:t>Мы захлопали в ладошки-</w:t>
      </w:r>
      <w:r w:rsidRPr="0011358A">
        <w:rPr>
          <w:sz w:val="28"/>
          <w:szCs w:val="28"/>
        </w:rPr>
        <w:br/>
        <w:t>Дружно, веселей.</w:t>
      </w:r>
      <w:r w:rsidRPr="0011358A">
        <w:rPr>
          <w:sz w:val="28"/>
          <w:szCs w:val="28"/>
        </w:rPr>
        <w:br/>
        <w:t>Застучали наши ножки-</w:t>
      </w:r>
      <w:r w:rsidRPr="0011358A">
        <w:rPr>
          <w:sz w:val="28"/>
          <w:szCs w:val="28"/>
        </w:rPr>
        <w:br/>
        <w:t>Громче и быстрей.</w:t>
      </w:r>
      <w:r w:rsidRPr="0011358A">
        <w:rPr>
          <w:sz w:val="28"/>
          <w:szCs w:val="28"/>
        </w:rPr>
        <w:br/>
        <w:t>По коленочкам ударим-</w:t>
      </w:r>
      <w:r w:rsidRPr="0011358A">
        <w:rPr>
          <w:sz w:val="28"/>
          <w:szCs w:val="28"/>
        </w:rPr>
        <w:br/>
        <w:t>Тише, тише, тише!</w:t>
      </w:r>
      <w:r w:rsidRPr="0011358A">
        <w:rPr>
          <w:sz w:val="28"/>
          <w:szCs w:val="28"/>
        </w:rPr>
        <w:br/>
        <w:t>Ручки, ручки понимаем-</w:t>
      </w:r>
      <w:r w:rsidRPr="0011358A">
        <w:rPr>
          <w:sz w:val="28"/>
          <w:szCs w:val="28"/>
        </w:rPr>
        <w:br/>
        <w:t>Выше, выше, выше.</w:t>
      </w:r>
      <w:r w:rsidRPr="0011358A">
        <w:rPr>
          <w:sz w:val="28"/>
          <w:szCs w:val="28"/>
        </w:rPr>
        <w:br/>
        <w:t xml:space="preserve">Завертелись наши ручки, </w:t>
      </w:r>
      <w:r w:rsidRPr="0011358A">
        <w:rPr>
          <w:sz w:val="28"/>
          <w:szCs w:val="28"/>
        </w:rPr>
        <w:br/>
        <w:t>Снова опустились.</w:t>
      </w:r>
      <w:r w:rsidRPr="0011358A">
        <w:rPr>
          <w:sz w:val="28"/>
          <w:szCs w:val="28"/>
        </w:rPr>
        <w:br/>
        <w:t xml:space="preserve">Мы на месте покружились </w:t>
      </w:r>
      <w:r w:rsidRPr="0011358A">
        <w:rPr>
          <w:sz w:val="28"/>
          <w:szCs w:val="28"/>
        </w:rPr>
        <w:br/>
        <w:t>И остановились.</w:t>
      </w:r>
    </w:p>
    <w:p w:rsidR="007C4481" w:rsidRPr="0011358A" w:rsidRDefault="007C4481" w:rsidP="007C4481">
      <w:pPr>
        <w:spacing w:before="75" w:after="75"/>
        <w:ind w:left="105" w:right="105" w:firstLine="400"/>
        <w:textAlignment w:val="top"/>
        <w:rPr>
          <w:sz w:val="28"/>
          <w:szCs w:val="28"/>
        </w:rPr>
      </w:pPr>
      <w:r w:rsidRPr="0011358A">
        <w:rPr>
          <w:sz w:val="28"/>
          <w:szCs w:val="28"/>
        </w:rPr>
        <w:t>А сейчас сели все на стульчики.</w:t>
      </w:r>
      <w:r w:rsidRPr="0011358A">
        <w:rPr>
          <w:sz w:val="28"/>
          <w:szCs w:val="28"/>
        </w:rPr>
        <w:br/>
      </w:r>
      <w:r w:rsidRPr="0011358A">
        <w:rPr>
          <w:b/>
          <w:bCs/>
          <w:sz w:val="28"/>
          <w:szCs w:val="28"/>
        </w:rPr>
        <w:t>3 часть</w:t>
      </w:r>
      <w:r w:rsidRPr="0011358A">
        <w:rPr>
          <w:sz w:val="28"/>
          <w:szCs w:val="28"/>
        </w:rPr>
        <w:br/>
        <w:t>А я, дети, знаю пословицы и поговорки о Родине.</w:t>
      </w:r>
      <w:r w:rsidRPr="0011358A">
        <w:rPr>
          <w:sz w:val="28"/>
          <w:szCs w:val="28"/>
        </w:rPr>
        <w:br/>
        <w:t>- На родной стороне и камешек знаком.</w:t>
      </w:r>
      <w:r w:rsidRPr="0011358A">
        <w:rPr>
          <w:sz w:val="28"/>
          <w:szCs w:val="28"/>
        </w:rPr>
        <w:br/>
        <w:t>-Своя земля и в горсти мила.</w:t>
      </w:r>
      <w:r w:rsidRPr="0011358A">
        <w:rPr>
          <w:sz w:val="28"/>
          <w:szCs w:val="28"/>
        </w:rPr>
        <w:br/>
        <w:t>-На чужой сторонушке рад своей воронушке.</w:t>
      </w:r>
      <w:r w:rsidRPr="0011358A">
        <w:rPr>
          <w:sz w:val="28"/>
          <w:szCs w:val="28"/>
        </w:rPr>
        <w:br/>
        <w:t>А вы знаете ли?</w:t>
      </w:r>
      <w:r w:rsidRPr="0011358A">
        <w:rPr>
          <w:sz w:val="28"/>
          <w:szCs w:val="28"/>
        </w:rPr>
        <w:br/>
        <w:t>Дети.</w:t>
      </w:r>
      <w:r w:rsidRPr="0011358A">
        <w:rPr>
          <w:sz w:val="28"/>
          <w:szCs w:val="28"/>
        </w:rPr>
        <w:br/>
        <w:t>-Родимая сторона –мать, чужая- мачеха. (Ралина).</w:t>
      </w:r>
      <w:r w:rsidRPr="0011358A">
        <w:rPr>
          <w:sz w:val="28"/>
          <w:szCs w:val="28"/>
        </w:rPr>
        <w:br/>
        <w:t>-На чужой стороне и весна не красна. (Максим А.).</w:t>
      </w:r>
      <w:r w:rsidRPr="0011358A">
        <w:rPr>
          <w:sz w:val="28"/>
          <w:szCs w:val="28"/>
        </w:rPr>
        <w:br/>
        <w:t>-На чужой стороне и сокола зовут вороною, (Эльвина).</w:t>
      </w:r>
      <w:r w:rsidRPr="0011358A">
        <w:rPr>
          <w:sz w:val="28"/>
          <w:szCs w:val="28"/>
        </w:rPr>
        <w:br/>
        <w:t>-Глупа та птица, которой гнездо свое не мило. (Диана).</w:t>
      </w:r>
      <w:r w:rsidRPr="0011358A">
        <w:rPr>
          <w:sz w:val="28"/>
          <w:szCs w:val="28"/>
        </w:rPr>
        <w:br/>
        <w:t>-За правое дело стой смело. (Данил Л.)</w:t>
      </w:r>
      <w:r w:rsidRPr="0011358A">
        <w:rPr>
          <w:sz w:val="28"/>
          <w:szCs w:val="28"/>
        </w:rPr>
        <w:br/>
        <w:t>-Скучно жить Афонюшке на чужой сторонушке. (Данил Х.)</w:t>
      </w:r>
      <w:r w:rsidRPr="0011358A">
        <w:rPr>
          <w:sz w:val="28"/>
          <w:szCs w:val="28"/>
        </w:rPr>
        <w:br/>
      </w:r>
      <w:r w:rsidRPr="0011358A">
        <w:rPr>
          <w:sz w:val="28"/>
          <w:szCs w:val="28"/>
        </w:rPr>
        <w:lastRenderedPageBreak/>
        <w:t>Воспитатель: Эти пословицы говорят о том, что на Родине – хорошо, а на чужой стороне, в чужих краях скучно, плохо и грустно.</w:t>
      </w:r>
      <w:r w:rsidRPr="0011358A">
        <w:rPr>
          <w:sz w:val="28"/>
          <w:szCs w:val="28"/>
        </w:rPr>
        <w:br/>
        <w:t>А вы, дети, молодцы! Много знаете пословиц и поговорок.</w:t>
      </w:r>
      <w:r w:rsidRPr="0011358A">
        <w:rPr>
          <w:sz w:val="28"/>
          <w:szCs w:val="28"/>
        </w:rPr>
        <w:br/>
      </w:r>
      <w:r w:rsidRPr="0011358A">
        <w:rPr>
          <w:b/>
          <w:bCs/>
          <w:sz w:val="28"/>
          <w:szCs w:val="28"/>
        </w:rPr>
        <w:t>4 часть.</w:t>
      </w:r>
      <w:r w:rsidRPr="0011358A">
        <w:rPr>
          <w:sz w:val="28"/>
          <w:szCs w:val="28"/>
        </w:rPr>
        <w:br/>
        <w:t>Дети, вам уже много раз читали и рассказывали о хороших делах и поступках. Сегодня я приготовила для вас коробочку добрых дел и, добрых поступков.</w:t>
      </w:r>
      <w:r w:rsidRPr="0011358A">
        <w:rPr>
          <w:sz w:val="28"/>
          <w:szCs w:val="28"/>
        </w:rPr>
        <w:br/>
        <w:t>Это коробочка- не простая, так как в ней хранятся добрые поступки и добрые дела. Теперь каждое хорошее дело и добрый поступок мы будем отмечать красными фишками.</w:t>
      </w:r>
      <w:r w:rsidRPr="0011358A">
        <w:rPr>
          <w:sz w:val="28"/>
          <w:szCs w:val="28"/>
        </w:rPr>
        <w:br/>
        <w:t>Когда закончится неделя, мы с вами посмотрим много ли красных фишек у нас в коробочке добрых дел.</w:t>
      </w:r>
      <w:r w:rsidRPr="0011358A">
        <w:rPr>
          <w:sz w:val="28"/>
          <w:szCs w:val="28"/>
        </w:rPr>
        <w:br/>
        <w:t>Подумайте и скажите, какие дела можно назвать добрыми? (ответы детей).</w:t>
      </w:r>
      <w:r w:rsidRPr="0011358A">
        <w:rPr>
          <w:sz w:val="28"/>
          <w:szCs w:val="28"/>
        </w:rPr>
        <w:br/>
        <w:t>Давайте поиграем в добрые дела. Расскажите о своих добрых делах. (Помогаю маме, бабушке, сестре и т. д.)</w:t>
      </w:r>
      <w:r w:rsidRPr="0011358A">
        <w:rPr>
          <w:sz w:val="28"/>
          <w:szCs w:val="28"/>
        </w:rPr>
        <w:br/>
        <w:t>В коробку складываем добрые дела. Я, думаю, у нас в коробочке будет много красных фишек. О хороших делах, о доброте нужно не только говорить, но и делать, совершать их.</w:t>
      </w:r>
      <w:r w:rsidRPr="0011358A">
        <w:rPr>
          <w:sz w:val="28"/>
          <w:szCs w:val="28"/>
        </w:rPr>
        <w:br/>
      </w:r>
      <w:r w:rsidRPr="0011358A">
        <w:rPr>
          <w:b/>
          <w:bCs/>
          <w:sz w:val="28"/>
          <w:szCs w:val="28"/>
        </w:rPr>
        <w:t>5 часть.</w:t>
      </w:r>
      <w:r w:rsidRPr="0011358A">
        <w:rPr>
          <w:sz w:val="28"/>
          <w:szCs w:val="28"/>
        </w:rPr>
        <w:br/>
        <w:t>У вас на столе листочки и цветные карандаши- красный и синий. Если занятие понравилось, нарисуем солнышко, если нет – тучку. Какая часть занятия вам понравилась больше всего? (спросить каждого ребенка).</w:t>
      </w:r>
      <w:r w:rsidRPr="0011358A">
        <w:rPr>
          <w:sz w:val="28"/>
          <w:szCs w:val="28"/>
        </w:rPr>
        <w:br/>
        <w:t xml:space="preserve">Мы с вами и дальше будем говорить о Родине, об Армии, о солдатах, моряках, офицерах; о добрых делах, о хороших поступках, узнаем еще больше, будем еще умнее. </w:t>
      </w:r>
      <w:r w:rsidRPr="0011358A">
        <w:rPr>
          <w:sz w:val="28"/>
          <w:szCs w:val="28"/>
        </w:rPr>
        <w:br/>
        <w:t>А сейчас попрощаемся с гостями:</w:t>
      </w:r>
      <w:r w:rsidRPr="0011358A">
        <w:rPr>
          <w:sz w:val="28"/>
          <w:szCs w:val="28"/>
        </w:rPr>
        <w:br/>
        <w:t>- До свиданья, до свиданья,</w:t>
      </w:r>
      <w:r w:rsidRPr="0011358A">
        <w:rPr>
          <w:sz w:val="28"/>
          <w:szCs w:val="28"/>
        </w:rPr>
        <w:br/>
        <w:t>Всем спасибо за вниманье.</w:t>
      </w:r>
    </w:p>
    <w:p w:rsidR="00B51DDB" w:rsidRDefault="00B51DDB">
      <w:bookmarkStart w:id="0" w:name="_GoBack"/>
      <w:bookmarkEnd w:id="0"/>
    </w:p>
    <w:sectPr w:rsidR="00B51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442BCC"/>
    <w:multiLevelType w:val="multilevel"/>
    <w:tmpl w:val="D292A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81"/>
    <w:rsid w:val="007C4481"/>
    <w:rsid w:val="00B5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2501CB-C7D8-4CB9-A649-DD9C7FE7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4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2024-04-13T05:03:00Z</dcterms:created>
  <dcterms:modified xsi:type="dcterms:W3CDTF">2024-04-13T05:04:00Z</dcterms:modified>
</cp:coreProperties>
</file>