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CEAB2" w14:textId="78137A5B" w:rsidR="00EB54BF" w:rsidRPr="00EB54BF" w:rsidRDefault="00EB54BF" w:rsidP="00EB54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4BF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 для детей 2-3 лет.</w:t>
      </w:r>
    </w:p>
    <w:p w14:paraId="770CF5DF" w14:textId="50D4794E" w:rsidR="00136246" w:rsidRDefault="00EB54BF" w:rsidP="00EB54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4BF">
        <w:rPr>
          <w:rFonts w:ascii="Times New Roman" w:hAnsi="Times New Roman" w:cs="Times New Roman"/>
          <w:b/>
          <w:bCs/>
          <w:sz w:val="28"/>
          <w:szCs w:val="28"/>
        </w:rPr>
        <w:t>«Сувенир на ёлочку»</w:t>
      </w:r>
    </w:p>
    <w:p w14:paraId="023E9116" w14:textId="1A4A33C1" w:rsidR="004A03D7" w:rsidRPr="004A03D7" w:rsidRDefault="004A03D7" w:rsidP="004A03D7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3D7">
        <w:rPr>
          <w:rFonts w:ascii="Times New Roman" w:hAnsi="Times New Roman" w:cs="Times New Roman"/>
          <w:sz w:val="28"/>
          <w:szCs w:val="28"/>
        </w:rPr>
        <w:t>Введение</w:t>
      </w:r>
    </w:p>
    <w:p w14:paraId="565B5FFA" w14:textId="1AAC38D3" w:rsidR="004A03D7" w:rsidRPr="004A03D7" w:rsidRDefault="004A03D7" w:rsidP="004A03D7">
      <w:pPr>
        <w:jc w:val="both"/>
        <w:rPr>
          <w:rFonts w:ascii="Times New Roman" w:hAnsi="Times New Roman" w:cs="Times New Roman"/>
          <w:sz w:val="28"/>
          <w:szCs w:val="28"/>
        </w:rPr>
      </w:pPr>
      <w:r w:rsidRPr="004A03D7">
        <w:rPr>
          <w:rFonts w:ascii="Times New Roman" w:hAnsi="Times New Roman" w:cs="Times New Roman"/>
          <w:sz w:val="28"/>
          <w:szCs w:val="28"/>
        </w:rPr>
        <w:t>Методическая разработка представляет собой план проведения занятия по созданию новогодней аппликации-сувенира на ёлочку для детей в возрасте 2-3 лет. Целью данного занятия является развитие творческих способностей детей, их мелкой моторики и координации движений, а также знакомство с традициями празднования Нового года и украшение ёлки</w:t>
      </w:r>
    </w:p>
    <w:p w14:paraId="274A45CA" w14:textId="77777777" w:rsidR="00EB54BF" w:rsidRPr="00EB54BF" w:rsidRDefault="00EB54BF" w:rsidP="00EB54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4BF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17A60DD4" w14:textId="28D8C78F" w:rsidR="00EB54BF" w:rsidRPr="00EB54BF" w:rsidRDefault="00EB54BF" w:rsidP="00EB54BF">
      <w:pPr>
        <w:jc w:val="both"/>
        <w:rPr>
          <w:rFonts w:ascii="Times New Roman" w:hAnsi="Times New Roman" w:cs="Times New Roman"/>
          <w:sz w:val="28"/>
          <w:szCs w:val="28"/>
        </w:rPr>
      </w:pPr>
      <w:r w:rsidRPr="00EB54BF">
        <w:rPr>
          <w:rFonts w:ascii="Times New Roman" w:hAnsi="Times New Roman" w:cs="Times New Roman"/>
          <w:sz w:val="28"/>
          <w:szCs w:val="28"/>
        </w:rPr>
        <w:t xml:space="preserve"> </w:t>
      </w:r>
      <w:r w:rsidR="004A03D7">
        <w:rPr>
          <w:rFonts w:ascii="Times New Roman" w:hAnsi="Times New Roman" w:cs="Times New Roman"/>
          <w:sz w:val="28"/>
          <w:szCs w:val="28"/>
        </w:rPr>
        <w:t>Ф</w:t>
      </w:r>
      <w:r w:rsidRPr="00EB54BF">
        <w:rPr>
          <w:rFonts w:ascii="Times New Roman" w:hAnsi="Times New Roman" w:cs="Times New Roman"/>
          <w:sz w:val="28"/>
          <w:szCs w:val="28"/>
        </w:rPr>
        <w:t xml:space="preserve">ормирование у детей навыков создания аппликации из готовых деталей, развитие их творческих способностей, а </w:t>
      </w:r>
      <w:proofErr w:type="gramStart"/>
      <w:r w:rsidRPr="00EB54BF">
        <w:rPr>
          <w:rFonts w:ascii="Times New Roman" w:hAnsi="Times New Roman" w:cs="Times New Roman"/>
          <w:sz w:val="28"/>
          <w:szCs w:val="28"/>
        </w:rPr>
        <w:t>также  воспитание</w:t>
      </w:r>
      <w:proofErr w:type="gramEnd"/>
      <w:r w:rsidRPr="00EB54BF">
        <w:rPr>
          <w:rFonts w:ascii="Times New Roman" w:hAnsi="Times New Roman" w:cs="Times New Roman"/>
          <w:sz w:val="28"/>
          <w:szCs w:val="28"/>
        </w:rPr>
        <w:t xml:space="preserve">  интереса к традициям празднования Нового года и желания участвовать в создании праздничной атмосферы.</w:t>
      </w:r>
    </w:p>
    <w:p w14:paraId="3AE6FB06" w14:textId="3EEDE782" w:rsidR="00EB54BF" w:rsidRPr="00EB54BF" w:rsidRDefault="00EB54BF" w:rsidP="00EB54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4B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7D73846" w14:textId="2C4ADFDE" w:rsidR="00EB54BF" w:rsidRPr="00EB54BF" w:rsidRDefault="00EB54BF" w:rsidP="00EB54BF">
      <w:pPr>
        <w:jc w:val="both"/>
        <w:rPr>
          <w:rFonts w:ascii="Times New Roman" w:hAnsi="Times New Roman" w:cs="Times New Roman"/>
          <w:sz w:val="28"/>
          <w:szCs w:val="28"/>
        </w:rPr>
      </w:pPr>
      <w:r w:rsidRPr="00EB54BF">
        <w:rPr>
          <w:rFonts w:ascii="Times New Roman" w:hAnsi="Times New Roman" w:cs="Times New Roman"/>
          <w:sz w:val="28"/>
          <w:szCs w:val="28"/>
        </w:rPr>
        <w:t>Обучение детей технике создания аппликации из бумаги и готовых деталей.</w:t>
      </w:r>
    </w:p>
    <w:p w14:paraId="4F7B1280" w14:textId="5507A6DB" w:rsidR="00EB54BF" w:rsidRPr="00EB54BF" w:rsidRDefault="00EB54BF" w:rsidP="00EB54BF">
      <w:pPr>
        <w:jc w:val="both"/>
        <w:rPr>
          <w:rFonts w:ascii="Times New Roman" w:hAnsi="Times New Roman" w:cs="Times New Roman"/>
          <w:sz w:val="28"/>
          <w:szCs w:val="28"/>
        </w:rPr>
      </w:pPr>
      <w:r w:rsidRPr="00EB54BF">
        <w:rPr>
          <w:rFonts w:ascii="Times New Roman" w:hAnsi="Times New Roman" w:cs="Times New Roman"/>
          <w:sz w:val="28"/>
          <w:szCs w:val="28"/>
        </w:rPr>
        <w:t>Развитие мелкой моторики. Координации движений и глазомера.</w:t>
      </w:r>
    </w:p>
    <w:p w14:paraId="21990D7B" w14:textId="27FAB563" w:rsidR="00EB54BF" w:rsidRPr="00EB54BF" w:rsidRDefault="00EB54BF" w:rsidP="00EB54BF">
      <w:pPr>
        <w:jc w:val="both"/>
        <w:rPr>
          <w:rFonts w:ascii="Times New Roman" w:hAnsi="Times New Roman" w:cs="Times New Roman"/>
          <w:sz w:val="28"/>
          <w:szCs w:val="28"/>
        </w:rPr>
      </w:pPr>
      <w:r w:rsidRPr="00EB54BF">
        <w:rPr>
          <w:rFonts w:ascii="Times New Roman" w:hAnsi="Times New Roman" w:cs="Times New Roman"/>
          <w:sz w:val="28"/>
          <w:szCs w:val="28"/>
        </w:rPr>
        <w:t xml:space="preserve">Формирование интереса к творчеству, развитие воображения </w:t>
      </w:r>
      <w:proofErr w:type="gramStart"/>
      <w:r w:rsidRPr="00EB54BF">
        <w:rPr>
          <w:rFonts w:ascii="Times New Roman" w:hAnsi="Times New Roman" w:cs="Times New Roman"/>
          <w:sz w:val="28"/>
          <w:szCs w:val="28"/>
        </w:rPr>
        <w:t>и  фантазии</w:t>
      </w:r>
      <w:proofErr w:type="gramEnd"/>
      <w:r w:rsidRPr="00EB54BF">
        <w:rPr>
          <w:rFonts w:ascii="Times New Roman" w:hAnsi="Times New Roman" w:cs="Times New Roman"/>
          <w:sz w:val="28"/>
          <w:szCs w:val="28"/>
        </w:rPr>
        <w:t>.</w:t>
      </w:r>
    </w:p>
    <w:p w14:paraId="580D542E" w14:textId="1E97B5CA" w:rsidR="00EB54BF" w:rsidRPr="00EB54BF" w:rsidRDefault="00EB54BF" w:rsidP="00EB54BF">
      <w:pPr>
        <w:jc w:val="both"/>
        <w:rPr>
          <w:rFonts w:ascii="Times New Roman" w:hAnsi="Times New Roman" w:cs="Times New Roman"/>
          <w:sz w:val="28"/>
          <w:szCs w:val="28"/>
        </w:rPr>
      </w:pPr>
      <w:r w:rsidRPr="00EB54BF">
        <w:rPr>
          <w:rFonts w:ascii="Times New Roman" w:hAnsi="Times New Roman" w:cs="Times New Roman"/>
          <w:sz w:val="28"/>
          <w:szCs w:val="28"/>
        </w:rPr>
        <w:t>Воспитание аккуратности и терпения при выполнении работы.</w:t>
      </w:r>
    </w:p>
    <w:p w14:paraId="3D25B5E3" w14:textId="3B280015" w:rsidR="00EB54BF" w:rsidRPr="00EB54BF" w:rsidRDefault="00EB54BF" w:rsidP="00EB54BF">
      <w:pPr>
        <w:jc w:val="both"/>
        <w:rPr>
          <w:rFonts w:ascii="Times New Roman" w:hAnsi="Times New Roman" w:cs="Times New Roman"/>
          <w:sz w:val="28"/>
          <w:szCs w:val="28"/>
        </w:rPr>
      </w:pPr>
      <w:r w:rsidRPr="00EB54BF">
        <w:rPr>
          <w:rFonts w:ascii="Times New Roman" w:hAnsi="Times New Roman" w:cs="Times New Roman"/>
          <w:sz w:val="28"/>
          <w:szCs w:val="28"/>
        </w:rPr>
        <w:t>Знакомство с традициями празднования Нового года, расширение кругозора детей.</w:t>
      </w:r>
    </w:p>
    <w:p w14:paraId="08980697" w14:textId="1B3AF0A2" w:rsidR="00EB54BF" w:rsidRPr="00EB54BF" w:rsidRDefault="00EB54BF" w:rsidP="00EB54BF">
      <w:pPr>
        <w:jc w:val="both"/>
        <w:rPr>
          <w:rFonts w:ascii="Times New Roman" w:hAnsi="Times New Roman" w:cs="Times New Roman"/>
          <w:sz w:val="28"/>
          <w:szCs w:val="28"/>
        </w:rPr>
      </w:pPr>
      <w:r w:rsidRPr="00EB54BF">
        <w:rPr>
          <w:rFonts w:ascii="Times New Roman" w:hAnsi="Times New Roman" w:cs="Times New Roman"/>
          <w:sz w:val="28"/>
          <w:szCs w:val="28"/>
        </w:rPr>
        <w:t>Создание праздничной атмосферы, привитие детям желания участвовать в подготовке к празднику.</w:t>
      </w:r>
    </w:p>
    <w:p w14:paraId="3F2E4587" w14:textId="13D765D9" w:rsidR="00EB54BF" w:rsidRPr="006F2D31" w:rsidRDefault="00EB54BF" w:rsidP="00EB54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D31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</w:t>
      </w:r>
    </w:p>
    <w:p w14:paraId="496AEB1B" w14:textId="3C71A34B" w:rsidR="00EB54BF" w:rsidRPr="004A03D7" w:rsidRDefault="00EB54BF" w:rsidP="004A03D7">
      <w:pPr>
        <w:jc w:val="both"/>
        <w:rPr>
          <w:rFonts w:ascii="Times New Roman" w:hAnsi="Times New Roman" w:cs="Times New Roman"/>
          <w:sz w:val="28"/>
          <w:szCs w:val="28"/>
        </w:rPr>
      </w:pPr>
      <w:r w:rsidRPr="004A03D7">
        <w:rPr>
          <w:rFonts w:ascii="Times New Roman" w:hAnsi="Times New Roman" w:cs="Times New Roman"/>
          <w:sz w:val="28"/>
          <w:szCs w:val="28"/>
        </w:rPr>
        <w:t>Для проведения занятия потребуется следующие материалы и оборудование:</w:t>
      </w:r>
    </w:p>
    <w:p w14:paraId="6E925786" w14:textId="052F9FE2" w:rsidR="00EB54BF" w:rsidRPr="004A03D7" w:rsidRDefault="00EB54BF" w:rsidP="004A03D7">
      <w:pPr>
        <w:jc w:val="both"/>
        <w:rPr>
          <w:rFonts w:ascii="Times New Roman" w:hAnsi="Times New Roman" w:cs="Times New Roman"/>
          <w:sz w:val="28"/>
          <w:szCs w:val="28"/>
        </w:rPr>
      </w:pPr>
      <w:r w:rsidRPr="004A03D7">
        <w:rPr>
          <w:rFonts w:ascii="Times New Roman" w:hAnsi="Times New Roman" w:cs="Times New Roman"/>
          <w:sz w:val="28"/>
          <w:szCs w:val="28"/>
        </w:rPr>
        <w:t>Готовые детали для аппликации (елочка, звезда, шары, дождик) из цветной бумаги.</w:t>
      </w:r>
    </w:p>
    <w:p w14:paraId="0F1551A9" w14:textId="72EB719A" w:rsidR="00EB54BF" w:rsidRPr="004A03D7" w:rsidRDefault="00EB54BF" w:rsidP="004A03D7">
      <w:pPr>
        <w:jc w:val="both"/>
        <w:rPr>
          <w:rFonts w:ascii="Times New Roman" w:hAnsi="Times New Roman" w:cs="Times New Roman"/>
          <w:sz w:val="28"/>
          <w:szCs w:val="28"/>
        </w:rPr>
      </w:pPr>
      <w:r w:rsidRPr="004A03D7">
        <w:rPr>
          <w:rFonts w:ascii="Times New Roman" w:hAnsi="Times New Roman" w:cs="Times New Roman"/>
          <w:sz w:val="28"/>
          <w:szCs w:val="28"/>
        </w:rPr>
        <w:t>Клей-каранда</w:t>
      </w:r>
      <w:r w:rsidR="004A03D7" w:rsidRPr="004A03D7">
        <w:rPr>
          <w:rFonts w:ascii="Times New Roman" w:hAnsi="Times New Roman" w:cs="Times New Roman"/>
          <w:sz w:val="28"/>
          <w:szCs w:val="28"/>
        </w:rPr>
        <w:t>ш</w:t>
      </w:r>
    </w:p>
    <w:p w14:paraId="4D720AF8" w14:textId="506D60F8" w:rsidR="004A03D7" w:rsidRPr="004A03D7" w:rsidRDefault="004A03D7" w:rsidP="004A03D7">
      <w:pPr>
        <w:jc w:val="both"/>
        <w:rPr>
          <w:rFonts w:ascii="Times New Roman" w:hAnsi="Times New Roman" w:cs="Times New Roman"/>
          <w:sz w:val="28"/>
          <w:szCs w:val="28"/>
        </w:rPr>
      </w:pPr>
      <w:r w:rsidRPr="004A03D7">
        <w:rPr>
          <w:rFonts w:ascii="Times New Roman" w:hAnsi="Times New Roman" w:cs="Times New Roman"/>
          <w:sz w:val="28"/>
          <w:szCs w:val="28"/>
        </w:rPr>
        <w:t>Белый картон для основы аппликации.</w:t>
      </w:r>
    </w:p>
    <w:p w14:paraId="0F2DEE34" w14:textId="6B973DF5" w:rsidR="004A03D7" w:rsidRPr="004A03D7" w:rsidRDefault="004A03D7" w:rsidP="004A03D7">
      <w:pPr>
        <w:jc w:val="both"/>
        <w:rPr>
          <w:rFonts w:ascii="Times New Roman" w:hAnsi="Times New Roman" w:cs="Times New Roman"/>
          <w:sz w:val="28"/>
          <w:szCs w:val="28"/>
        </w:rPr>
      </w:pPr>
      <w:r w:rsidRPr="004A03D7">
        <w:rPr>
          <w:rFonts w:ascii="Times New Roman" w:hAnsi="Times New Roman" w:cs="Times New Roman"/>
          <w:sz w:val="28"/>
          <w:szCs w:val="28"/>
        </w:rPr>
        <w:t xml:space="preserve">Ножницы для детей </w:t>
      </w:r>
      <w:proofErr w:type="gramStart"/>
      <w:r w:rsidRPr="004A03D7">
        <w:rPr>
          <w:rFonts w:ascii="Times New Roman" w:hAnsi="Times New Roman" w:cs="Times New Roman"/>
          <w:sz w:val="28"/>
          <w:szCs w:val="28"/>
        </w:rPr>
        <w:t>( с</w:t>
      </w:r>
      <w:proofErr w:type="gramEnd"/>
      <w:r w:rsidRPr="004A03D7">
        <w:rPr>
          <w:rFonts w:ascii="Times New Roman" w:hAnsi="Times New Roman" w:cs="Times New Roman"/>
          <w:sz w:val="28"/>
          <w:szCs w:val="28"/>
        </w:rPr>
        <w:t xml:space="preserve"> закругленными концами).</w:t>
      </w:r>
    </w:p>
    <w:p w14:paraId="2430BEF1" w14:textId="54BF2434" w:rsidR="004A03D7" w:rsidRPr="004A03D7" w:rsidRDefault="004A03D7" w:rsidP="004A03D7">
      <w:pPr>
        <w:jc w:val="both"/>
        <w:rPr>
          <w:rFonts w:ascii="Times New Roman" w:hAnsi="Times New Roman" w:cs="Times New Roman"/>
          <w:sz w:val="28"/>
          <w:szCs w:val="28"/>
        </w:rPr>
      </w:pPr>
      <w:r w:rsidRPr="004A03D7">
        <w:rPr>
          <w:rFonts w:ascii="Times New Roman" w:hAnsi="Times New Roman" w:cs="Times New Roman"/>
          <w:sz w:val="28"/>
          <w:szCs w:val="28"/>
        </w:rPr>
        <w:t>Салфетки для вытирания клея.</w:t>
      </w:r>
    </w:p>
    <w:p w14:paraId="43DCC5B1" w14:textId="6262C698" w:rsidR="004A03D7" w:rsidRDefault="004A03D7" w:rsidP="004A03D7">
      <w:pPr>
        <w:jc w:val="both"/>
        <w:rPr>
          <w:rFonts w:ascii="Times New Roman" w:hAnsi="Times New Roman" w:cs="Times New Roman"/>
          <w:sz w:val="28"/>
          <w:szCs w:val="28"/>
        </w:rPr>
      </w:pPr>
      <w:r w:rsidRPr="004A03D7">
        <w:rPr>
          <w:rFonts w:ascii="Times New Roman" w:hAnsi="Times New Roman" w:cs="Times New Roman"/>
          <w:sz w:val="28"/>
          <w:szCs w:val="28"/>
        </w:rPr>
        <w:t xml:space="preserve">Ленты </w:t>
      </w:r>
      <w:proofErr w:type="gramStart"/>
      <w:r w:rsidRPr="004A03D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аппликации</w:t>
      </w:r>
      <w:proofErr w:type="gramEnd"/>
    </w:p>
    <w:p w14:paraId="0BC4250E" w14:textId="77777777" w:rsidR="004A03D7" w:rsidRDefault="004A03D7" w:rsidP="004A03D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9C2B59" w14:textId="7ECE4846" w:rsidR="004A03D7" w:rsidRPr="006F2D31" w:rsidRDefault="004A03D7" w:rsidP="004A03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D31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p w14:paraId="4AB79C7E" w14:textId="027B087B" w:rsidR="004A03D7" w:rsidRDefault="004A03D7" w:rsidP="004A03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14:paraId="45011540" w14:textId="77777777" w:rsidR="004A03D7" w:rsidRDefault="004A03D7" w:rsidP="004A03D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A93309" w14:textId="58178AF1" w:rsidR="004A03D7" w:rsidRDefault="004A03D7" w:rsidP="004A0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детей, проверка готовности к занятию, объяснение целей и задач занятия.</w:t>
      </w:r>
    </w:p>
    <w:p w14:paraId="1A3A14BF" w14:textId="361B6A86" w:rsidR="004A03D7" w:rsidRPr="006F2D31" w:rsidRDefault="004A03D7" w:rsidP="004A03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D31">
        <w:rPr>
          <w:rFonts w:ascii="Times New Roman" w:hAnsi="Times New Roman" w:cs="Times New Roman"/>
          <w:b/>
          <w:bCs/>
          <w:sz w:val="28"/>
          <w:szCs w:val="28"/>
        </w:rPr>
        <w:t>Основная часть.</w:t>
      </w:r>
    </w:p>
    <w:p w14:paraId="199855E2" w14:textId="2F264030" w:rsidR="004A03D7" w:rsidRDefault="004A0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темы занятия, знакомство с традициями праздника.</w:t>
      </w:r>
    </w:p>
    <w:p w14:paraId="69793805" w14:textId="05FACBAA" w:rsidR="004A03D7" w:rsidRDefault="004A0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14:paraId="0163DA41" w14:textId="44AD7073" w:rsidR="004A03D7" w:rsidRPr="006F2D31" w:rsidRDefault="004A03D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2D31">
        <w:rPr>
          <w:rFonts w:ascii="Times New Roman" w:hAnsi="Times New Roman" w:cs="Times New Roman"/>
          <w:i/>
          <w:iCs/>
          <w:sz w:val="28"/>
          <w:szCs w:val="28"/>
        </w:rPr>
        <w:t>Что такое Новый год?</w:t>
      </w:r>
    </w:p>
    <w:p w14:paraId="4CBFC3D1" w14:textId="2EBA8234" w:rsidR="004A03D7" w:rsidRPr="006F2D31" w:rsidRDefault="004A03D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2D31">
        <w:rPr>
          <w:rFonts w:ascii="Times New Roman" w:hAnsi="Times New Roman" w:cs="Times New Roman"/>
          <w:i/>
          <w:iCs/>
          <w:sz w:val="28"/>
          <w:szCs w:val="28"/>
        </w:rPr>
        <w:t>Что мы украшаем на праздник?</w:t>
      </w:r>
    </w:p>
    <w:p w14:paraId="4421C913" w14:textId="7E3CF4E4" w:rsidR="004A03D7" w:rsidRPr="006F2D31" w:rsidRDefault="004A03D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2D31">
        <w:rPr>
          <w:rFonts w:ascii="Times New Roman" w:hAnsi="Times New Roman" w:cs="Times New Roman"/>
          <w:i/>
          <w:iCs/>
          <w:sz w:val="28"/>
          <w:szCs w:val="28"/>
        </w:rPr>
        <w:t>Какие игрушки вешаем на ёлку?</w:t>
      </w:r>
    </w:p>
    <w:p w14:paraId="038BC991" w14:textId="6FD5AF2D" w:rsidR="004A03D7" w:rsidRPr="006F2D31" w:rsidRDefault="004A03D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2D31">
        <w:rPr>
          <w:rFonts w:ascii="Times New Roman" w:hAnsi="Times New Roman" w:cs="Times New Roman"/>
          <w:i/>
          <w:iCs/>
          <w:sz w:val="28"/>
          <w:szCs w:val="28"/>
        </w:rPr>
        <w:t>Зачем мы украшаем ёлку?</w:t>
      </w:r>
    </w:p>
    <w:p w14:paraId="73AE3C31" w14:textId="19EBC17F" w:rsidR="004A03D7" w:rsidRDefault="004A0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готовых деталей для аппликации, обсуждение их формы и цвета.</w:t>
      </w:r>
    </w:p>
    <w:p w14:paraId="046AD672" w14:textId="3A3D5E5D" w:rsidR="004A03D7" w:rsidRDefault="004A0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детей технике аппликации</w:t>
      </w:r>
      <w:r w:rsidR="006F2D31">
        <w:rPr>
          <w:rFonts w:ascii="Times New Roman" w:hAnsi="Times New Roman" w:cs="Times New Roman"/>
          <w:sz w:val="28"/>
          <w:szCs w:val="28"/>
        </w:rPr>
        <w:t>:</w:t>
      </w:r>
    </w:p>
    <w:p w14:paraId="5F59E67B" w14:textId="7EC38F3C" w:rsidR="006F2D31" w:rsidRDefault="006F2D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расположить детали на основе, как наносить клей и приклеивать детали.</w:t>
      </w:r>
    </w:p>
    <w:p w14:paraId="2F5AE862" w14:textId="76A01020" w:rsidR="006F2D31" w:rsidRDefault="006F2D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детей по созданию аппликации: размещение их на основе и приклеивание.</w:t>
      </w:r>
    </w:p>
    <w:p w14:paraId="4360183B" w14:textId="5524FB9F" w:rsidR="006F2D31" w:rsidRPr="006F2D31" w:rsidRDefault="006F2D31" w:rsidP="006F2D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D31">
        <w:rPr>
          <w:rFonts w:ascii="Times New Roman" w:hAnsi="Times New Roman" w:cs="Times New Roman"/>
          <w:b/>
          <w:bCs/>
          <w:sz w:val="28"/>
          <w:szCs w:val="28"/>
        </w:rPr>
        <w:t>Заключительный этап.</w:t>
      </w:r>
    </w:p>
    <w:p w14:paraId="06D5D782" w14:textId="4C52BDD0" w:rsidR="006F2D31" w:rsidRPr="004A03D7" w:rsidRDefault="006F2D31" w:rsidP="006F2D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готовых работ, выбор наиболее ярких и интересных аппликаций.</w:t>
      </w:r>
    </w:p>
    <w:sectPr w:rsidR="006F2D31" w:rsidRPr="004A0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A5"/>
    <w:rsid w:val="00136246"/>
    <w:rsid w:val="004030A5"/>
    <w:rsid w:val="004A03D7"/>
    <w:rsid w:val="006F2D31"/>
    <w:rsid w:val="00EB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506D"/>
  <w15:chartTrackingRefBased/>
  <w15:docId w15:val="{5EDC07F7-4E30-4F0B-A15D-B0FED0B6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3</cp:revision>
  <dcterms:created xsi:type="dcterms:W3CDTF">2024-03-26T12:15:00Z</dcterms:created>
  <dcterms:modified xsi:type="dcterms:W3CDTF">2024-03-26T12:39:00Z</dcterms:modified>
</cp:coreProperties>
</file>