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2810" w14:textId="20ECAA44" w:rsidR="00D94B54" w:rsidRPr="00485CF3" w:rsidRDefault="00485CF3" w:rsidP="00485CF3">
      <w:pPr>
        <w:jc w:val="center"/>
        <w:rPr>
          <w:b/>
          <w:bCs/>
          <w:sz w:val="28"/>
          <w:szCs w:val="28"/>
        </w:rPr>
      </w:pPr>
      <w:r w:rsidRPr="00485CF3">
        <w:rPr>
          <w:b/>
          <w:bCs/>
          <w:sz w:val="28"/>
          <w:szCs w:val="28"/>
        </w:rPr>
        <w:t>Конспект занятия «</w:t>
      </w:r>
      <w:r w:rsidR="00C940D5">
        <w:rPr>
          <w:b/>
          <w:bCs/>
          <w:sz w:val="28"/>
          <w:szCs w:val="28"/>
        </w:rPr>
        <w:t>Золотая осень</w:t>
      </w:r>
      <w:r w:rsidRPr="00485CF3">
        <w:rPr>
          <w:b/>
          <w:bCs/>
          <w:sz w:val="28"/>
          <w:szCs w:val="28"/>
        </w:rPr>
        <w:t>»</w:t>
      </w:r>
    </w:p>
    <w:p w14:paraId="2A0A53B1" w14:textId="15BC3401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</w:p>
    <w:p w14:paraId="7023D30B" w14:textId="6C7B0798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Возраст 6-7 лет</w:t>
      </w:r>
    </w:p>
    <w:p w14:paraId="46DF3D4B" w14:textId="6216BAB6" w:rsidR="00485CF3" w:rsidRPr="00C940D5" w:rsidRDefault="00485CF3" w:rsidP="00C94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0D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C940D5" w:rsidRPr="00C940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829D01" w14:textId="7F8598A6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и навыков рисования у детей 6-7 лет через изображение осенней тематики.</w:t>
      </w:r>
    </w:p>
    <w:p w14:paraId="433E21B7" w14:textId="39C02666" w:rsidR="00C940D5" w:rsidRPr="00C940D5" w:rsidRDefault="00C940D5" w:rsidP="00C94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0D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B5B5E2" w14:textId="1CEB4D99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детей об осени, её признаках и особенностях</w:t>
      </w:r>
    </w:p>
    <w:p w14:paraId="0A0CB9C2" w14:textId="51D1F7B6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наблюдать и анализировать природные явления</w:t>
      </w:r>
    </w:p>
    <w:p w14:paraId="7F18DB41" w14:textId="01013240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моторику, глазомер, цветовое восприятие</w:t>
      </w:r>
    </w:p>
    <w:p w14:paraId="25F17C4C" w14:textId="588F69C7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природе, умение видеть её красоту.</w:t>
      </w:r>
    </w:p>
    <w:p w14:paraId="0D3C727F" w14:textId="066B0FF0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фотографии детей на фоне «золотой осени», лист бумаги, </w:t>
      </w:r>
      <w:r w:rsidR="00D235B6">
        <w:rPr>
          <w:rFonts w:ascii="Times New Roman" w:hAnsi="Times New Roman" w:cs="Times New Roman"/>
          <w:sz w:val="28"/>
          <w:szCs w:val="28"/>
        </w:rPr>
        <w:t xml:space="preserve">простой карандаш, </w:t>
      </w:r>
      <w:r>
        <w:rPr>
          <w:rFonts w:ascii="Times New Roman" w:hAnsi="Times New Roman" w:cs="Times New Roman"/>
          <w:sz w:val="28"/>
          <w:szCs w:val="28"/>
        </w:rPr>
        <w:t>краски, кисти, стаканчики для воды, салфетки.</w:t>
      </w:r>
    </w:p>
    <w:p w14:paraId="3886A4DA" w14:textId="456D8805" w:rsidR="00485CF3" w:rsidRDefault="00485CF3">
      <w:pPr>
        <w:rPr>
          <w:rFonts w:ascii="Times New Roman" w:hAnsi="Times New Roman" w:cs="Times New Roman"/>
          <w:sz w:val="28"/>
          <w:szCs w:val="28"/>
        </w:rPr>
      </w:pPr>
    </w:p>
    <w:p w14:paraId="2DEC15C0" w14:textId="723D238A" w:rsidR="00485CF3" w:rsidRPr="00C940D5" w:rsidRDefault="00485CF3" w:rsidP="00C940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0D5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E89566D" w14:textId="205A832C" w:rsidR="00485CF3" w:rsidRDefault="00485CF3" w:rsidP="00C94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4B66F258" w14:textId="51605189" w:rsidR="00485CF3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создание доброжелательной атмосферы</w:t>
      </w:r>
      <w:r w:rsidR="00485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485CF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85CF3">
        <w:rPr>
          <w:rFonts w:ascii="Times New Roman" w:hAnsi="Times New Roman" w:cs="Times New Roman"/>
          <w:sz w:val="28"/>
          <w:szCs w:val="28"/>
        </w:rPr>
        <w:t xml:space="preserve"> детьми 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5CF3">
        <w:rPr>
          <w:rFonts w:ascii="Times New Roman" w:hAnsi="Times New Roman" w:cs="Times New Roman"/>
          <w:sz w:val="28"/>
          <w:szCs w:val="28"/>
        </w:rPr>
        <w:t xml:space="preserve"> (что изображено на фотографиях, какие цвета преобладают, какие чувства вызывают фотографии). </w:t>
      </w:r>
    </w:p>
    <w:p w14:paraId="309A721F" w14:textId="6A3FF4B9" w:rsidR="00485CF3" w:rsidRDefault="00485CF3" w:rsidP="00C94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54414B1C" w14:textId="2CEFC03B" w:rsidR="00190C24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признаках осени и особенностях золотой осени.</w:t>
      </w:r>
    </w:p>
    <w:p w14:paraId="04AE71CD" w14:textId="416CC8AB" w:rsidR="004557EF" w:rsidRDefault="00455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признаков осени: изменение окраски листьев деревьев и кустарников, листопад, теплые дни</w:t>
      </w:r>
    </w:p>
    <w:p w14:paraId="087A4AFF" w14:textId="0A9798D1" w:rsidR="00C940D5" w:rsidRDefault="00C94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и демонстрация техники рисования</w:t>
      </w:r>
      <w:r w:rsidR="004557EF">
        <w:rPr>
          <w:rFonts w:ascii="Times New Roman" w:hAnsi="Times New Roman" w:cs="Times New Roman"/>
          <w:sz w:val="28"/>
          <w:szCs w:val="28"/>
        </w:rPr>
        <w:t xml:space="preserve"> (сначала прорисовываются основные детали, затем начинается раскрашивание, начиная со светлых тонов и переходя к тёмным</w:t>
      </w:r>
    </w:p>
    <w:p w14:paraId="74CE43EB" w14:textId="6CE0E981" w:rsidR="004557EF" w:rsidRPr="00FC1562" w:rsidRDefault="004557EF" w:rsidP="00455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562">
        <w:rPr>
          <w:rFonts w:ascii="Times New Roman" w:hAnsi="Times New Roman" w:cs="Times New Roman"/>
          <w:b/>
          <w:bCs/>
          <w:sz w:val="28"/>
          <w:szCs w:val="28"/>
        </w:rPr>
        <w:t>Физ</w:t>
      </w:r>
      <w:r w:rsidR="00D235B6" w:rsidRPr="00FC1562">
        <w:rPr>
          <w:rFonts w:ascii="Times New Roman" w:hAnsi="Times New Roman" w:cs="Times New Roman"/>
          <w:b/>
          <w:bCs/>
          <w:sz w:val="28"/>
          <w:szCs w:val="28"/>
        </w:rPr>
        <w:t>культ</w:t>
      </w:r>
      <w:r w:rsidRPr="00FC1562">
        <w:rPr>
          <w:rFonts w:ascii="Times New Roman" w:hAnsi="Times New Roman" w:cs="Times New Roman"/>
          <w:b/>
          <w:bCs/>
          <w:sz w:val="28"/>
          <w:szCs w:val="28"/>
        </w:rPr>
        <w:t>минутка</w:t>
      </w:r>
    </w:p>
    <w:p w14:paraId="783A6666" w14:textId="76EE6A54" w:rsidR="004557EF" w:rsidRPr="00D235B6" w:rsidRDefault="004557EF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Мы листики осенние,</w:t>
      </w:r>
    </w:p>
    <w:p w14:paraId="33722276" w14:textId="3400975F" w:rsidR="004557EF" w:rsidRPr="00D235B6" w:rsidRDefault="004557EF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 xml:space="preserve">На ветках мы </w:t>
      </w:r>
      <w:r w:rsidR="00D235B6" w:rsidRPr="00D235B6">
        <w:rPr>
          <w:rFonts w:ascii="Times New Roman" w:hAnsi="Times New Roman" w:cs="Times New Roman"/>
          <w:i/>
          <w:iCs/>
          <w:sz w:val="28"/>
          <w:szCs w:val="28"/>
        </w:rPr>
        <w:t>сидим (дети приседают)</w:t>
      </w:r>
    </w:p>
    <w:p w14:paraId="15BBE1FE" w14:textId="59BCBB65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Дунул ветер -полетели,</w:t>
      </w:r>
    </w:p>
    <w:p w14:paraId="386DEBE8" w14:textId="233598B0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Мы летели, мы летели (дети кружатся)</w:t>
      </w:r>
    </w:p>
    <w:p w14:paraId="5A2F5FCB" w14:textId="38508703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 на землю тихо сели </w:t>
      </w:r>
      <w:proofErr w:type="gramStart"/>
      <w:r w:rsidRPr="00D235B6">
        <w:rPr>
          <w:rFonts w:ascii="Times New Roman" w:hAnsi="Times New Roman" w:cs="Times New Roman"/>
          <w:i/>
          <w:iCs/>
          <w:sz w:val="28"/>
          <w:szCs w:val="28"/>
        </w:rPr>
        <w:t>( дети</w:t>
      </w:r>
      <w:proofErr w:type="gramEnd"/>
      <w:r w:rsidRPr="00D235B6">
        <w:rPr>
          <w:rFonts w:ascii="Times New Roman" w:hAnsi="Times New Roman" w:cs="Times New Roman"/>
          <w:i/>
          <w:iCs/>
          <w:sz w:val="28"/>
          <w:szCs w:val="28"/>
        </w:rPr>
        <w:t xml:space="preserve"> садятся на корточки)</w:t>
      </w:r>
    </w:p>
    <w:p w14:paraId="04585B88" w14:textId="7B5A6BB8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Ветер снова набежал</w:t>
      </w:r>
    </w:p>
    <w:p w14:paraId="56E37AD0" w14:textId="5CA4C8E4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И листочки все поднял (дети встают)</w:t>
      </w:r>
    </w:p>
    <w:p w14:paraId="38BBC8EB" w14:textId="6B358836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Закружились, полетели</w:t>
      </w:r>
    </w:p>
    <w:p w14:paraId="7FB76A16" w14:textId="2278FB37" w:rsidR="00D235B6" w:rsidRPr="00D235B6" w:rsidRDefault="00D235B6" w:rsidP="004557E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35B6">
        <w:rPr>
          <w:rFonts w:ascii="Times New Roman" w:hAnsi="Times New Roman" w:cs="Times New Roman"/>
          <w:i/>
          <w:iCs/>
          <w:sz w:val="28"/>
          <w:szCs w:val="28"/>
        </w:rPr>
        <w:t>И на землю снова сели</w:t>
      </w:r>
    </w:p>
    <w:p w14:paraId="0C1EF822" w14:textId="4A246AE4" w:rsidR="00C940D5" w:rsidRDefault="00C940D5" w:rsidP="00C94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14:paraId="722595CD" w14:textId="14F9031E" w:rsidR="00C940D5" w:rsidRDefault="00455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приступают к рисованию осеннего пейзажа с собой на переднем плане: рисуют деревья, кусты, траву, небо.</w:t>
      </w:r>
    </w:p>
    <w:p w14:paraId="2FF95F7B" w14:textId="0F840052" w:rsidR="004557EF" w:rsidRDefault="00455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прорисовывают детали изображения (листва, ягоды, грибы, птицы).</w:t>
      </w:r>
    </w:p>
    <w:p w14:paraId="560D0A14" w14:textId="1A1C40B6" w:rsidR="004557EF" w:rsidRDefault="00455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приступают к работе с цветом: раскрашивают картину гуашью.</w:t>
      </w:r>
    </w:p>
    <w:p w14:paraId="48EB55B1" w14:textId="2239E1F3" w:rsidR="004557EF" w:rsidRDefault="004557EF" w:rsidP="00455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7EF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219DF2BB" w14:textId="20368450" w:rsidR="004557EF" w:rsidRPr="004557EF" w:rsidRDefault="004557EF" w:rsidP="00455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7EF">
        <w:rPr>
          <w:rFonts w:ascii="Times New Roman" w:hAnsi="Times New Roman" w:cs="Times New Roman"/>
          <w:sz w:val="28"/>
          <w:szCs w:val="28"/>
        </w:rPr>
        <w:t xml:space="preserve">Выставка работ: организация выставки детских рисунков. </w:t>
      </w:r>
    </w:p>
    <w:p w14:paraId="667EBFCF" w14:textId="39E86318" w:rsidR="004557EF" w:rsidRPr="004557EF" w:rsidRDefault="004557EF" w:rsidP="00455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7EF">
        <w:rPr>
          <w:rFonts w:ascii="Times New Roman" w:hAnsi="Times New Roman" w:cs="Times New Roman"/>
          <w:sz w:val="28"/>
          <w:szCs w:val="28"/>
        </w:rPr>
        <w:t>Обсуждение работ, выделение лучших.</w:t>
      </w:r>
    </w:p>
    <w:p w14:paraId="232E6D15" w14:textId="069B3046" w:rsidR="004557EF" w:rsidRPr="004557EF" w:rsidRDefault="004557EF" w:rsidP="00455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7EF">
        <w:rPr>
          <w:rFonts w:ascii="Times New Roman" w:hAnsi="Times New Roman" w:cs="Times New Roman"/>
          <w:sz w:val="28"/>
          <w:szCs w:val="28"/>
        </w:rPr>
        <w:t>Подведение итогов.</w:t>
      </w:r>
    </w:p>
    <w:sectPr w:rsidR="004557EF" w:rsidRPr="0045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D0"/>
    <w:rsid w:val="00190C24"/>
    <w:rsid w:val="004557EF"/>
    <w:rsid w:val="00485CF3"/>
    <w:rsid w:val="00C940D5"/>
    <w:rsid w:val="00D235B6"/>
    <w:rsid w:val="00D45FD0"/>
    <w:rsid w:val="00D94B54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AAEE"/>
  <w15:chartTrackingRefBased/>
  <w15:docId w15:val="{1B367401-9ADA-496D-82A0-68EF4420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2024-03-24T17:31:00Z</dcterms:created>
  <dcterms:modified xsi:type="dcterms:W3CDTF">2024-03-28T11:03:00Z</dcterms:modified>
</cp:coreProperties>
</file>