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F572E8D" w14:textId="698B317B" w:rsidR="006C4BB2" w:rsidRDefault="00E137E8" w:rsidP="00E137E8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137E8">
        <w:rPr>
          <w:rFonts w:ascii="Times New Roman" w:hAnsi="Times New Roman" w:cs="Times New Roman"/>
          <w:b/>
          <w:bCs/>
          <w:sz w:val="28"/>
          <w:szCs w:val="28"/>
        </w:rPr>
        <w:t>Конспект занятия «</w:t>
      </w:r>
      <w:r>
        <w:rPr>
          <w:rFonts w:ascii="Times New Roman" w:hAnsi="Times New Roman" w:cs="Times New Roman"/>
          <w:b/>
          <w:bCs/>
          <w:sz w:val="28"/>
          <w:szCs w:val="28"/>
        </w:rPr>
        <w:t>Юный финансист: учимся грамотно управлять деньгами»</w:t>
      </w:r>
      <w:r w:rsidRPr="00E137E8"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14:paraId="1225F088" w14:textId="291969DE" w:rsidR="00E137E8" w:rsidRDefault="00E137E8" w:rsidP="00E137E8">
      <w:pPr>
        <w:rPr>
          <w:rFonts w:ascii="Times New Roman" w:hAnsi="Times New Roman" w:cs="Times New Roman"/>
          <w:sz w:val="28"/>
          <w:szCs w:val="28"/>
        </w:rPr>
      </w:pPr>
      <w:r w:rsidRPr="00E137E8">
        <w:rPr>
          <w:rFonts w:ascii="Times New Roman" w:hAnsi="Times New Roman" w:cs="Times New Roman"/>
          <w:sz w:val="28"/>
          <w:szCs w:val="28"/>
        </w:rPr>
        <w:t>Участники: дети 6-7 лет</w:t>
      </w:r>
    </w:p>
    <w:p w14:paraId="4EFF382C" w14:textId="1BF62E54" w:rsidR="00E137E8" w:rsidRPr="00E137E8" w:rsidRDefault="00E137E8" w:rsidP="00E137E8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137E8">
        <w:rPr>
          <w:rFonts w:ascii="Times New Roman" w:hAnsi="Times New Roman" w:cs="Times New Roman"/>
          <w:b/>
          <w:bCs/>
          <w:sz w:val="28"/>
          <w:szCs w:val="28"/>
        </w:rPr>
        <w:t>Цель:</w:t>
      </w:r>
    </w:p>
    <w:p w14:paraId="4E5BFC8B" w14:textId="75B21BE4" w:rsidR="00E137E8" w:rsidRDefault="00E137E8" w:rsidP="00E137E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Формирование у детей старшего дошкольного возраста основ финансовой грамотности.</w:t>
      </w:r>
    </w:p>
    <w:p w14:paraId="034DE4EE" w14:textId="39A56C4F" w:rsidR="00E137E8" w:rsidRPr="00E137E8" w:rsidRDefault="00E137E8" w:rsidP="00E137E8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137E8">
        <w:rPr>
          <w:rFonts w:ascii="Times New Roman" w:hAnsi="Times New Roman" w:cs="Times New Roman"/>
          <w:b/>
          <w:bCs/>
          <w:sz w:val="28"/>
          <w:szCs w:val="28"/>
        </w:rPr>
        <w:t>Задачи:</w:t>
      </w:r>
    </w:p>
    <w:p w14:paraId="1A38D6E3" w14:textId="54DF284F" w:rsidR="00E137E8" w:rsidRDefault="00E137E8" w:rsidP="00E137E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Познакомить детей с основными понятиями финансовой грамотности ( деньги, доходы, расходы, семейный бюджет)</w:t>
      </w:r>
    </w:p>
    <w:p w14:paraId="3F3AC511" w14:textId="4E61A552" w:rsidR="00E137E8" w:rsidRDefault="00E137E8" w:rsidP="00E137E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Развивать навыки планирования и управления личными финансами</w:t>
      </w:r>
    </w:p>
    <w:p w14:paraId="13101561" w14:textId="32FE8A6A" w:rsidR="00E137E8" w:rsidRDefault="00E137E8" w:rsidP="00E137E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Воспитывать бережное отношение к деньгам и понимание их ценности</w:t>
      </w:r>
    </w:p>
    <w:p w14:paraId="6A10D128" w14:textId="43C8F8E9" w:rsidR="00E137E8" w:rsidRDefault="00E137E8" w:rsidP="00E137E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Материалы: карточки с изображением различных товаров и услуг, монеты и купюры разного номинала, дидактические игры «Семейный бюджет», «Расходы и доходы», «Магазин», наглядные материалы по теме.</w:t>
      </w:r>
    </w:p>
    <w:p w14:paraId="1001CCE7" w14:textId="0004D414" w:rsidR="00E137E8" w:rsidRDefault="00E137E8" w:rsidP="00E137E8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137E8">
        <w:rPr>
          <w:rFonts w:ascii="Times New Roman" w:hAnsi="Times New Roman" w:cs="Times New Roman"/>
          <w:b/>
          <w:bCs/>
          <w:sz w:val="28"/>
          <w:szCs w:val="28"/>
        </w:rPr>
        <w:t>Ход занятия</w:t>
      </w:r>
    </w:p>
    <w:p w14:paraId="5448B983" w14:textId="7CB5F34F" w:rsidR="00E137E8" w:rsidRDefault="00E137E8" w:rsidP="00E137E8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Вводная часть</w:t>
      </w:r>
    </w:p>
    <w:p w14:paraId="6B440865" w14:textId="62DE85B0" w:rsidR="00E137E8" w:rsidRDefault="00E137E8" w:rsidP="00E137E8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Педагог рассказывает детям о том, что такое финансы и зачем они нужны.</w:t>
      </w:r>
    </w:p>
    <w:p w14:paraId="0DBB8AC8" w14:textId="79D402ED" w:rsidR="00E137E8" w:rsidRDefault="00E137E8" w:rsidP="00E137E8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Проводиться беседа о том, какие бывают товары и услуги, откуда берутся деньги  на их покупки</w:t>
      </w:r>
    </w:p>
    <w:p w14:paraId="558141E5" w14:textId="421A574B" w:rsidR="00E137E8" w:rsidRDefault="00E137E8" w:rsidP="00E137E8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Основная часть</w:t>
      </w:r>
    </w:p>
    <w:p w14:paraId="0793B190" w14:textId="6C392CD3" w:rsidR="00E137E8" w:rsidRDefault="00E137E8" w:rsidP="00E137E8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 знакомятся с поняти</w:t>
      </w:r>
      <w:r w:rsidR="00913692">
        <w:rPr>
          <w:rFonts w:ascii="Times New Roman" w:hAnsi="Times New Roman" w:cs="Times New Roman"/>
          <w:sz w:val="28"/>
          <w:szCs w:val="28"/>
        </w:rPr>
        <w:t>я</w:t>
      </w:r>
      <w:r>
        <w:rPr>
          <w:rFonts w:ascii="Times New Roman" w:hAnsi="Times New Roman" w:cs="Times New Roman"/>
          <w:sz w:val="28"/>
          <w:szCs w:val="28"/>
        </w:rPr>
        <w:t>ми «доходы» и «расходы»</w:t>
      </w:r>
      <w:r w:rsidR="00913692">
        <w:rPr>
          <w:rFonts w:ascii="Times New Roman" w:hAnsi="Times New Roman" w:cs="Times New Roman"/>
          <w:sz w:val="28"/>
          <w:szCs w:val="28"/>
        </w:rPr>
        <w:t>, учатся различать их на примерах.</w:t>
      </w:r>
    </w:p>
    <w:p w14:paraId="6879887F" w14:textId="196E4A9F" w:rsidR="00913692" w:rsidRDefault="00913692" w:rsidP="00E137E8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Проходят дидактическую игру «Семейный бюджет</w:t>
      </w:r>
      <w:r w:rsidR="00037B89">
        <w:rPr>
          <w:rFonts w:ascii="Times New Roman" w:hAnsi="Times New Roman" w:cs="Times New Roman"/>
          <w:sz w:val="28"/>
          <w:szCs w:val="28"/>
        </w:rPr>
        <w:t>»</w:t>
      </w:r>
    </w:p>
    <w:p w14:paraId="37316245" w14:textId="405BD414" w:rsidR="00037B89" w:rsidRDefault="00A34F8F" w:rsidP="00E137E8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Игра п</w:t>
      </w:r>
      <w:r w:rsidR="00037B89">
        <w:rPr>
          <w:rFonts w:ascii="Times New Roman" w:hAnsi="Times New Roman" w:cs="Times New Roman"/>
          <w:sz w:val="28"/>
          <w:szCs w:val="28"/>
        </w:rPr>
        <w:t xml:space="preserve">оможет детям понять, что такое доходы и расходы семьи, и научиться управлять </w:t>
      </w:r>
      <w:r>
        <w:rPr>
          <w:rFonts w:ascii="Times New Roman" w:hAnsi="Times New Roman" w:cs="Times New Roman"/>
          <w:sz w:val="28"/>
          <w:szCs w:val="28"/>
        </w:rPr>
        <w:t>своими финансами.</w:t>
      </w:r>
    </w:p>
    <w:p w14:paraId="66AFA031" w14:textId="6C79DC2B" w:rsidR="00A34F8F" w:rsidRDefault="00A34F8F" w:rsidP="00A34F8F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игры можно использовать карточки с изображением товаров и услуг, а также монеты и купюры. Дети могут распределить свой «бюджет» на различные нужды, такие как еда, одежда, развлечения. В ходе игры они научатся понимать, что некоторые вещи стоят дороже, чем другие, и что нужно планировать свои расходы.</w:t>
      </w:r>
    </w:p>
    <w:p w14:paraId="2EB95E83" w14:textId="42B96A32" w:rsidR="00913692" w:rsidRDefault="00913692" w:rsidP="00E137E8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Практическая часть</w:t>
      </w:r>
    </w:p>
    <w:p w14:paraId="0CE0F55E" w14:textId="77777777" w:rsidR="00037B89" w:rsidRDefault="00037B89" w:rsidP="00E137E8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Детям предлагается распределить свой «семейный бюджет» на разные виды товаров и услуг. </w:t>
      </w:r>
    </w:p>
    <w:p w14:paraId="5CFF4613" w14:textId="520E8F2F" w:rsidR="00037B89" w:rsidRDefault="00037B89" w:rsidP="00E137E8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Проводится игра «Магазин» организована в виде сюжетно-ролевой игры</w:t>
      </w:r>
    </w:p>
    <w:p w14:paraId="5D23D544" w14:textId="48302B28" w:rsidR="00913692" w:rsidRDefault="00037B89" w:rsidP="00E137E8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Атрибуты (касса, товары, деньги, тележка для покупки)</w:t>
      </w:r>
    </w:p>
    <w:p w14:paraId="7AF478B7" w14:textId="6822C862" w:rsidR="00037B89" w:rsidRDefault="00037B89" w:rsidP="00E137E8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 могут выступать в роли покупателей, продавца, кассира, администратора магазина. В процессе игры дети учатся обращаться с деньгами, планировать покупки, учитывать свои возможности и потребности. Также игра в магазин помогает развивать коммуникативные навыки, умение договариваться и работать в команде.</w:t>
      </w:r>
    </w:p>
    <w:p w14:paraId="6C324B4D" w14:textId="65410E86" w:rsidR="00037B89" w:rsidRPr="00037B89" w:rsidRDefault="00037B89" w:rsidP="00E137E8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37B89">
        <w:rPr>
          <w:rFonts w:ascii="Times New Roman" w:hAnsi="Times New Roman" w:cs="Times New Roman"/>
          <w:b/>
          <w:bCs/>
          <w:sz w:val="28"/>
          <w:szCs w:val="28"/>
        </w:rPr>
        <w:t>Заключительная часть</w:t>
      </w:r>
    </w:p>
    <w:p w14:paraId="0BD709D8" w14:textId="77777777" w:rsidR="00037B89" w:rsidRDefault="00037B89" w:rsidP="00E137E8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50A46A1A" w14:textId="3FBA2D84" w:rsidR="00E137E8" w:rsidRDefault="00037B89" w:rsidP="00037B8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Подведение итогов занятия</w:t>
      </w:r>
    </w:p>
    <w:p w14:paraId="6470FDF0" w14:textId="46A988E2" w:rsidR="00037B89" w:rsidRPr="00E137E8" w:rsidRDefault="00037B89" w:rsidP="00037B8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Обсуждение того, что нового узнали на занятии, что было интересно </w:t>
      </w:r>
      <w:r w:rsidR="00A34F8F">
        <w:rPr>
          <w:rFonts w:ascii="Times New Roman" w:hAnsi="Times New Roman" w:cs="Times New Roman"/>
          <w:sz w:val="28"/>
          <w:szCs w:val="28"/>
        </w:rPr>
        <w:t xml:space="preserve">и </w:t>
      </w:r>
      <w:r>
        <w:rPr>
          <w:rFonts w:ascii="Times New Roman" w:hAnsi="Times New Roman" w:cs="Times New Roman"/>
          <w:sz w:val="28"/>
          <w:szCs w:val="28"/>
        </w:rPr>
        <w:t>полезно.</w:t>
      </w:r>
    </w:p>
    <w:sectPr w:rsidR="00037B89" w:rsidRPr="00E137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3216"/>
    <w:rsid w:val="00037B89"/>
    <w:rsid w:val="006C4BB2"/>
    <w:rsid w:val="00913692"/>
    <w:rsid w:val="00A13216"/>
    <w:rsid w:val="00A34F8F"/>
    <w:rsid w:val="00E137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44F076"/>
  <w15:chartTrackingRefBased/>
  <w15:docId w15:val="{FB172FA2-B164-4FDA-A0CB-1FC76E1A64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301</Words>
  <Characters>1718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Антон Бесперстов</dc:creator>
  <cp:keywords/>
  <dc:description/>
  <cp:lastModifiedBy>Антон Бесперстов</cp:lastModifiedBy>
  <cp:revision>3</cp:revision>
  <dcterms:created xsi:type="dcterms:W3CDTF">2024-03-27T06:07:00Z</dcterms:created>
  <dcterms:modified xsi:type="dcterms:W3CDTF">2024-03-27T06:47:00Z</dcterms:modified>
</cp:coreProperties>
</file>